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1DFE" w:rsidRPr="00A84FEE" w:rsidRDefault="00CB1BE1" w:rsidP="001B63B8">
      <w:pPr>
        <w:spacing w:after="0"/>
        <w:contextualSpacing/>
        <w:jc w:val="both"/>
        <w:rPr>
          <w:rFonts w:cs="Arial"/>
          <w:b/>
          <w:sz w:val="32"/>
          <w:szCs w:val="32"/>
        </w:rPr>
      </w:pPr>
      <w:r w:rsidRPr="00A84FEE">
        <w:rPr>
          <w:rFonts w:cs="Arial"/>
          <w:b/>
          <w:sz w:val="32"/>
          <w:szCs w:val="32"/>
        </w:rPr>
        <w:t xml:space="preserve">Л. 1.Социально-экономическое </w:t>
      </w:r>
      <w:proofErr w:type="gramStart"/>
      <w:r w:rsidRPr="00A84FEE">
        <w:rPr>
          <w:rFonts w:cs="Arial"/>
          <w:b/>
          <w:sz w:val="32"/>
          <w:szCs w:val="32"/>
        </w:rPr>
        <w:t>значение  интеллектуальной</w:t>
      </w:r>
      <w:proofErr w:type="gramEnd"/>
      <w:r w:rsidRPr="00A84FEE">
        <w:rPr>
          <w:rFonts w:cs="Arial"/>
          <w:b/>
          <w:sz w:val="32"/>
          <w:szCs w:val="32"/>
        </w:rPr>
        <w:t xml:space="preserve"> собственности в развитии обществ</w:t>
      </w:r>
    </w:p>
    <w:p w:rsidR="00CB1BE1" w:rsidRPr="00A84FEE" w:rsidRDefault="00CB1BE1" w:rsidP="001B63B8">
      <w:pPr>
        <w:spacing w:after="0"/>
        <w:contextualSpacing/>
        <w:jc w:val="both"/>
        <w:rPr>
          <w:rFonts w:cs="Arial"/>
          <w:b/>
          <w:sz w:val="32"/>
          <w:szCs w:val="32"/>
        </w:rPr>
      </w:pPr>
    </w:p>
    <w:p w:rsidR="00CB1BE1" w:rsidRPr="00A84FEE" w:rsidRDefault="00CB1BE1" w:rsidP="001B63B8">
      <w:pPr>
        <w:pStyle w:val="a3"/>
        <w:numPr>
          <w:ilvl w:val="0"/>
          <w:numId w:val="10"/>
        </w:numPr>
        <w:spacing w:after="0"/>
        <w:jc w:val="both"/>
        <w:rPr>
          <w:rFonts w:cs="Arial"/>
          <w:b/>
          <w:sz w:val="32"/>
          <w:szCs w:val="32"/>
        </w:rPr>
      </w:pPr>
      <w:r w:rsidRPr="00A84FEE">
        <w:rPr>
          <w:rFonts w:cs="Arial"/>
          <w:b/>
          <w:sz w:val="32"/>
          <w:szCs w:val="32"/>
        </w:rPr>
        <w:t xml:space="preserve">Зарождение и эволюция понятия "интеллектуальная собственность". </w:t>
      </w:r>
    </w:p>
    <w:p w:rsidR="00CB1BE1" w:rsidRPr="00A84FEE" w:rsidRDefault="00CB1BE1" w:rsidP="001B63B8">
      <w:pPr>
        <w:pStyle w:val="a3"/>
        <w:numPr>
          <w:ilvl w:val="0"/>
          <w:numId w:val="10"/>
        </w:numPr>
        <w:spacing w:after="0"/>
        <w:jc w:val="both"/>
        <w:rPr>
          <w:rFonts w:cs="Arial"/>
          <w:b/>
          <w:sz w:val="32"/>
          <w:szCs w:val="32"/>
        </w:rPr>
      </w:pPr>
      <w:r w:rsidRPr="00A84FEE">
        <w:rPr>
          <w:rFonts w:cs="Arial"/>
          <w:b/>
          <w:sz w:val="32"/>
          <w:szCs w:val="32"/>
        </w:rPr>
        <w:t xml:space="preserve">Общие положения об интеллектуальной собственности. Ее объекты. </w:t>
      </w:r>
    </w:p>
    <w:p w:rsidR="00CB1BE1" w:rsidRPr="00A84FEE" w:rsidRDefault="00CB1BE1" w:rsidP="001B63B8">
      <w:pPr>
        <w:pStyle w:val="a3"/>
        <w:numPr>
          <w:ilvl w:val="0"/>
          <w:numId w:val="10"/>
        </w:numPr>
        <w:spacing w:after="0"/>
        <w:jc w:val="both"/>
        <w:rPr>
          <w:rFonts w:cs="Arial"/>
          <w:b/>
          <w:sz w:val="32"/>
          <w:szCs w:val="32"/>
        </w:rPr>
      </w:pPr>
      <w:r w:rsidRPr="00A84FEE">
        <w:rPr>
          <w:rFonts w:cs="Arial"/>
          <w:b/>
          <w:sz w:val="32"/>
          <w:szCs w:val="32"/>
        </w:rPr>
        <w:t xml:space="preserve">Определение, характеристика и функции интеллектуальной собственности. </w:t>
      </w:r>
    </w:p>
    <w:p w:rsidR="00CB1BE1" w:rsidRPr="00A84FEE" w:rsidRDefault="00CB1BE1" w:rsidP="001B63B8">
      <w:pPr>
        <w:spacing w:after="0"/>
        <w:contextualSpacing/>
        <w:jc w:val="both"/>
        <w:rPr>
          <w:rFonts w:cs="Arial"/>
          <w:sz w:val="32"/>
          <w:szCs w:val="32"/>
        </w:rPr>
      </w:pPr>
    </w:p>
    <w:p w:rsidR="00CB1BE1" w:rsidRPr="00A84FEE" w:rsidRDefault="00CB1BE1" w:rsidP="001B63B8">
      <w:pPr>
        <w:spacing w:after="0"/>
        <w:contextualSpacing/>
        <w:jc w:val="both"/>
        <w:rPr>
          <w:rFonts w:cs="Arial"/>
          <w:sz w:val="32"/>
          <w:szCs w:val="32"/>
        </w:rPr>
      </w:pPr>
      <w:r w:rsidRPr="00A84FEE">
        <w:rPr>
          <w:rFonts w:cs="Arial"/>
          <w:sz w:val="32"/>
          <w:szCs w:val="32"/>
        </w:rPr>
        <w:t>Отдельные элементы права интеллектуальной собственности, в частности, авторского права, появились очень давно. Можно вполне обоснованно утверждать, что социальное, этическое и политическое значение произведений науки и искусства признавались на протяжении всей сознательной истории человечества.</w:t>
      </w:r>
    </w:p>
    <w:p w:rsidR="00CB1BE1" w:rsidRPr="00A84FEE" w:rsidRDefault="00805A71" w:rsidP="00805A71">
      <w:pPr>
        <w:rPr>
          <w:rFonts w:cs="Times New Roman"/>
          <w:sz w:val="32"/>
          <w:szCs w:val="32"/>
        </w:rPr>
      </w:pPr>
      <w:r w:rsidRPr="00A84FEE">
        <w:rPr>
          <w:rFonts w:cs="Times New Roman"/>
          <w:sz w:val="32"/>
          <w:szCs w:val="32"/>
        </w:rPr>
        <w:t xml:space="preserve">Собственность на результаты творческой деятельности стала признаваться с XV века. Венецианская республика – крупнейшая морская и торговая держава того времени – первой сделала результаты творческой деятельности товаром, то есть стали признаваться права собственности на результаты творческой деятельности. Впоследствии такое право собственности было установлено и в других странах. Так возникла система интеллектуальной собственности. </w:t>
      </w:r>
      <w:r w:rsidR="00CB1BE1" w:rsidRPr="00A84FEE">
        <w:rPr>
          <w:rFonts w:cs="Arial"/>
          <w:sz w:val="32"/>
          <w:szCs w:val="32"/>
          <w:highlight w:val="yellow"/>
        </w:rPr>
        <w:t>Ис</w:t>
      </w:r>
      <w:r w:rsidR="00CB1BE1" w:rsidRPr="00A84FEE">
        <w:rPr>
          <w:rFonts w:cs="Arial"/>
          <w:sz w:val="32"/>
          <w:szCs w:val="32"/>
        </w:rPr>
        <w:t>торические формы воспроизводства "интеллектуального потенциала" общества базировались в основном на системе меценатства - творческих людей субсидировали правители, их благополучие целиком зависело от благосклонности последних. Леонардо да Винчи вынужден был признавать: "</w:t>
      </w:r>
      <w:r w:rsidR="00CB1BE1" w:rsidRPr="00A84FEE">
        <w:rPr>
          <w:rFonts w:cs="Arial"/>
          <w:sz w:val="32"/>
          <w:szCs w:val="32"/>
          <w:highlight w:val="yellow"/>
        </w:rPr>
        <w:t>Сл</w:t>
      </w:r>
      <w:r w:rsidR="00CB1BE1" w:rsidRPr="00A84FEE">
        <w:rPr>
          <w:rFonts w:cs="Arial"/>
          <w:sz w:val="32"/>
          <w:szCs w:val="32"/>
        </w:rPr>
        <w:t xml:space="preserve">ужу тому, кто мне платит", "Медичи меня создали и разрушили". Моцарт был придворным музыкантом, впрочем, как и Сальери. До конца XVIII века частная финансовая поддержка и "внерыночное обеспечение" способствовали появлению большинства шедевров. Художники, поэты, писатели, ученые не имели особого статуса. К ним относились хорошо или плохо - в зависимости от времени. Им платили и как слугам, и как придворным, и как принцам </w:t>
      </w:r>
      <w:r w:rsidR="00CB1BE1" w:rsidRPr="00A84FEE">
        <w:rPr>
          <w:rFonts w:cs="Arial"/>
          <w:sz w:val="32"/>
          <w:szCs w:val="32"/>
        </w:rPr>
        <w:lastRenderedPageBreak/>
        <w:t xml:space="preserve">крови - в зависимости от общества, в котором они жили. Иногда им не платили вообще. </w:t>
      </w:r>
      <w:r w:rsidR="00CB1BE1" w:rsidRPr="00A84FEE">
        <w:rPr>
          <w:rFonts w:cs="Arial"/>
          <w:sz w:val="32"/>
          <w:szCs w:val="32"/>
          <w:highlight w:val="yellow"/>
        </w:rPr>
        <w:t>Од</w:t>
      </w:r>
      <w:r w:rsidR="00CB1BE1" w:rsidRPr="00A84FEE">
        <w:rPr>
          <w:rFonts w:cs="Arial"/>
          <w:sz w:val="32"/>
          <w:szCs w:val="32"/>
        </w:rPr>
        <w:t xml:space="preserve">нако не может быть культуры без творчества, а творчества без творцов, способных прокормить себя своим трудом. </w:t>
      </w:r>
    </w:p>
    <w:p w:rsidR="00CB1BE1" w:rsidRPr="00A84FEE" w:rsidRDefault="00CB1BE1" w:rsidP="001B63B8">
      <w:pPr>
        <w:spacing w:after="0"/>
        <w:contextualSpacing/>
        <w:jc w:val="both"/>
        <w:rPr>
          <w:rFonts w:cs="Arial"/>
          <w:sz w:val="32"/>
          <w:szCs w:val="32"/>
        </w:rPr>
      </w:pPr>
      <w:r w:rsidRPr="00A84FEE">
        <w:rPr>
          <w:rFonts w:cs="Arial"/>
          <w:sz w:val="32"/>
          <w:szCs w:val="32"/>
          <w:highlight w:val="yellow"/>
        </w:rPr>
        <w:t>Осуществление правового регулирования, установление правил, ориентиров для чело</w:t>
      </w:r>
      <w:r w:rsidRPr="00A84FEE">
        <w:rPr>
          <w:rFonts w:cs="Arial"/>
          <w:sz w:val="32"/>
          <w:szCs w:val="32"/>
        </w:rPr>
        <w:t xml:space="preserve">веческого поведения, предложение законных способов достижения правомерных целей и дальнейшее подчинение человеческого поведения руководству этих правил, осуществление охраны отвечающих их требованиям общественных отношений являются основными задачами всякого цивилизованного государства. </w:t>
      </w:r>
      <w:r w:rsidRPr="00A84FEE">
        <w:rPr>
          <w:rFonts w:cs="Arial"/>
          <w:sz w:val="32"/>
          <w:szCs w:val="32"/>
          <w:highlight w:val="yellow"/>
        </w:rPr>
        <w:t>"Закон</w:t>
      </w:r>
      <w:r w:rsidRPr="00A84FEE">
        <w:rPr>
          <w:rFonts w:cs="Arial"/>
          <w:sz w:val="32"/>
          <w:szCs w:val="32"/>
        </w:rPr>
        <w:t xml:space="preserve"> есть ... общее обещание государства", "где нет норм права, там все должно рассматриваться как бы с подозрением" – считали римские юристы,</w:t>
      </w:r>
    </w:p>
    <w:p w:rsidR="0068608E" w:rsidRPr="00A84FEE" w:rsidRDefault="0068608E" w:rsidP="001B63B8">
      <w:pPr>
        <w:spacing w:after="0"/>
        <w:contextualSpacing/>
        <w:jc w:val="both"/>
        <w:rPr>
          <w:rFonts w:cs="Arial"/>
          <w:sz w:val="32"/>
          <w:szCs w:val="32"/>
        </w:rPr>
      </w:pPr>
      <w:r w:rsidRPr="00A84FEE">
        <w:rPr>
          <w:rFonts w:cs="Arial"/>
          <w:sz w:val="32"/>
          <w:szCs w:val="32"/>
        </w:rPr>
        <w:t xml:space="preserve">2. </w:t>
      </w:r>
      <w:r w:rsidRPr="00A84FEE">
        <w:rPr>
          <w:rFonts w:cs="Arial"/>
          <w:sz w:val="32"/>
          <w:szCs w:val="32"/>
          <w:highlight w:val="yellow"/>
        </w:rPr>
        <w:t>Происхо</w:t>
      </w:r>
      <w:r w:rsidRPr="00A84FEE">
        <w:rPr>
          <w:rFonts w:cs="Arial"/>
          <w:sz w:val="32"/>
          <w:szCs w:val="32"/>
        </w:rPr>
        <w:t xml:space="preserve">ждение термина "интеллектуальная собственность" </w:t>
      </w:r>
      <w:r w:rsidRPr="00A84FEE">
        <w:rPr>
          <w:rFonts w:cs="Arial"/>
          <w:sz w:val="32"/>
          <w:szCs w:val="32"/>
          <w:highlight w:val="yellow"/>
        </w:rPr>
        <w:t>обычно связывается</w:t>
      </w:r>
      <w:r w:rsidRPr="00A84FEE">
        <w:rPr>
          <w:rFonts w:cs="Arial"/>
          <w:sz w:val="32"/>
          <w:szCs w:val="32"/>
        </w:rPr>
        <w:t xml:space="preserve"> с французским законодательством конца XVIII века. Первоначально считалось, что патент или исключительное право на использование произведения представляют собой договор между обществом и изобретателем (автором): общество защищает правообладателя, гарантируя ему вознаграждение за обнародование изобретения (произведения искусства) и соглашаясь обеспечивать его беспрепятственное и монопольное использование в промышленных или коммерческих целях. Однако уже </w:t>
      </w:r>
      <w:r w:rsidRPr="00A84FEE">
        <w:rPr>
          <w:rFonts w:cs="Arial"/>
          <w:sz w:val="32"/>
          <w:szCs w:val="32"/>
          <w:highlight w:val="yellow"/>
        </w:rPr>
        <w:t>Джон Локк считал, что право интеллектуальной собственности должно рассматриваться как естественное право, а не как право, основанное на законе.</w:t>
      </w:r>
    </w:p>
    <w:p w:rsidR="0068608E" w:rsidRPr="00A84FEE" w:rsidRDefault="0068608E" w:rsidP="008D17A8">
      <w:pPr>
        <w:spacing w:after="0"/>
        <w:contextualSpacing/>
        <w:jc w:val="both"/>
        <w:rPr>
          <w:rFonts w:cs="Arial"/>
          <w:sz w:val="32"/>
          <w:szCs w:val="32"/>
        </w:rPr>
      </w:pPr>
      <w:r w:rsidRPr="00A84FEE">
        <w:rPr>
          <w:rFonts w:cs="Arial"/>
          <w:sz w:val="32"/>
          <w:szCs w:val="32"/>
        </w:rPr>
        <w:t xml:space="preserve">Само понятие </w:t>
      </w:r>
      <w:r w:rsidRPr="00A84FEE">
        <w:rPr>
          <w:rFonts w:cs="Arial"/>
          <w:sz w:val="32"/>
          <w:szCs w:val="32"/>
          <w:highlight w:val="yellow"/>
        </w:rPr>
        <w:t>"интеллектуальная собственность" возникло как реакция на массовое применение товарно-денежной формы в сфере "духовного производства</w:t>
      </w:r>
      <w:r w:rsidRPr="00A84FEE">
        <w:rPr>
          <w:rFonts w:cs="Arial"/>
          <w:sz w:val="32"/>
          <w:szCs w:val="32"/>
        </w:rPr>
        <w:t xml:space="preserve">": задачей </w:t>
      </w:r>
      <w:r w:rsidRPr="00A84FEE">
        <w:rPr>
          <w:rFonts w:cs="Arial"/>
          <w:sz w:val="32"/>
          <w:szCs w:val="32"/>
          <w:highlight w:val="yellow"/>
        </w:rPr>
        <w:t>права в данной сфере никогда не было установление запрета</w:t>
      </w:r>
      <w:r w:rsidR="008D17A8" w:rsidRPr="00A84FEE">
        <w:rPr>
          <w:rFonts w:cs="Arial"/>
          <w:sz w:val="32"/>
          <w:szCs w:val="32"/>
          <w:highlight w:val="yellow"/>
        </w:rPr>
        <w:t xml:space="preserve"> </w:t>
      </w:r>
      <w:r w:rsidRPr="00A84FEE">
        <w:rPr>
          <w:rFonts w:cs="Arial"/>
          <w:sz w:val="32"/>
          <w:szCs w:val="32"/>
          <w:highlight w:val="yellow"/>
        </w:rPr>
        <w:t>объекты авторского права</w:t>
      </w:r>
      <w:r w:rsidRPr="00A84FEE">
        <w:rPr>
          <w:rFonts w:cs="Arial"/>
          <w:sz w:val="32"/>
          <w:szCs w:val="32"/>
        </w:rPr>
        <w:t xml:space="preserve"> (произведения науки, литературы и искусства, в том числе базы данных, программы для ЭВМ); 2. </w:t>
      </w:r>
      <w:r w:rsidRPr="00A84FEE">
        <w:rPr>
          <w:rFonts w:cs="Arial"/>
          <w:sz w:val="32"/>
          <w:szCs w:val="32"/>
          <w:highlight w:val="yellow"/>
        </w:rPr>
        <w:t>объекты смежных прав (исполнения, фонограммы, телевизионные и радиопередачи); 3. объекты патентного права (изобретения, полезные модели, промышленные образцы); 4. средства индивидуализации</w:t>
      </w:r>
      <w:r w:rsidRPr="00A84FEE">
        <w:rPr>
          <w:rFonts w:cs="Arial"/>
          <w:sz w:val="32"/>
          <w:szCs w:val="32"/>
        </w:rPr>
        <w:t xml:space="preserve"> (товарные знаки и знаки обслуживания, фирменные </w:t>
      </w:r>
      <w:r w:rsidRPr="00A84FEE">
        <w:rPr>
          <w:rFonts w:cs="Arial"/>
          <w:sz w:val="32"/>
          <w:szCs w:val="32"/>
        </w:rPr>
        <w:lastRenderedPageBreak/>
        <w:t xml:space="preserve">наименования, наименования мест происхождения товаров); 5. </w:t>
      </w:r>
      <w:r w:rsidRPr="00A84FEE">
        <w:rPr>
          <w:rFonts w:cs="Arial"/>
          <w:sz w:val="32"/>
          <w:szCs w:val="32"/>
          <w:highlight w:val="yellow"/>
        </w:rPr>
        <w:t>нетрадиционные объекты (не в смысле "ориентации", а в смысле относительной новизны законодательного</w:t>
      </w:r>
      <w:r w:rsidRPr="00A84FEE">
        <w:rPr>
          <w:rFonts w:cs="Arial"/>
          <w:sz w:val="32"/>
          <w:szCs w:val="32"/>
        </w:rPr>
        <w:t xml:space="preserve"> оформления – селекционные достижения, топологии интегральных микросхем, открытия, рационализаторские предложения).</w:t>
      </w:r>
    </w:p>
    <w:p w:rsidR="0068608E" w:rsidRPr="00A84FEE" w:rsidRDefault="0068608E" w:rsidP="001B63B8">
      <w:pPr>
        <w:spacing w:after="0"/>
        <w:contextualSpacing/>
        <w:jc w:val="both"/>
        <w:rPr>
          <w:rFonts w:cs="Arial"/>
          <w:sz w:val="32"/>
          <w:szCs w:val="32"/>
        </w:rPr>
      </w:pPr>
      <w:r w:rsidRPr="00A84FEE">
        <w:rPr>
          <w:rFonts w:cs="Arial"/>
          <w:sz w:val="32"/>
          <w:szCs w:val="32"/>
          <w:highlight w:val="yellow"/>
        </w:rPr>
        <w:t>Из всех видов интеллектуальной собственности торговля именно "авторскими правами", а не патентами или товарными знаками, приносит в США наибол</w:t>
      </w:r>
      <w:r w:rsidRPr="00A84FEE">
        <w:rPr>
          <w:rFonts w:cs="Arial"/>
          <w:sz w:val="32"/>
          <w:szCs w:val="32"/>
        </w:rPr>
        <w:t>ьшие прибыли.</w:t>
      </w:r>
    </w:p>
    <w:p w:rsidR="00CB1BE1" w:rsidRPr="00A84FEE" w:rsidRDefault="00D91F38" w:rsidP="001B63B8">
      <w:pPr>
        <w:pStyle w:val="a3"/>
        <w:spacing w:after="0"/>
        <w:ind w:left="0"/>
        <w:jc w:val="both"/>
        <w:rPr>
          <w:rFonts w:cs="Arial"/>
          <w:sz w:val="32"/>
          <w:szCs w:val="32"/>
        </w:rPr>
      </w:pPr>
      <w:r w:rsidRPr="00A84FEE">
        <w:rPr>
          <w:rFonts w:cs="Arial"/>
          <w:sz w:val="32"/>
          <w:szCs w:val="32"/>
        </w:rPr>
        <w:t>3.</w:t>
      </w:r>
      <w:r w:rsidRPr="00A84FEE">
        <w:rPr>
          <w:rFonts w:cs="Arial"/>
          <w:sz w:val="32"/>
          <w:szCs w:val="32"/>
          <w:highlight w:val="yellow"/>
        </w:rPr>
        <w:t>Общепринятое определение интеллектуальной собственности приводится Всемирной организацией интеллектуальной собственности (ВОИС). Интеллектуальная собственность означает творение человеческого разума: изобретения, литературные и художественные произведения, символику, названия, изображения и образцы, используемые в торговле</w:t>
      </w:r>
      <w:r w:rsidRPr="00A84FEE">
        <w:rPr>
          <w:rFonts w:cs="Arial"/>
          <w:sz w:val="32"/>
          <w:szCs w:val="32"/>
        </w:rPr>
        <w:t>.</w:t>
      </w:r>
    </w:p>
    <w:p w:rsidR="00D91F38" w:rsidRPr="00A84FEE" w:rsidRDefault="00D91F38" w:rsidP="001B63B8">
      <w:pPr>
        <w:pStyle w:val="a3"/>
        <w:spacing w:after="0"/>
        <w:ind w:left="0"/>
        <w:jc w:val="both"/>
        <w:rPr>
          <w:rFonts w:cs="Arial"/>
          <w:sz w:val="32"/>
          <w:szCs w:val="32"/>
          <w:highlight w:val="yellow"/>
        </w:rPr>
      </w:pPr>
      <w:r w:rsidRPr="00A84FEE">
        <w:rPr>
          <w:rFonts w:cs="Arial"/>
          <w:sz w:val="32"/>
          <w:szCs w:val="32"/>
          <w:highlight w:val="yellow"/>
        </w:rPr>
        <w:t>Интеллектуальная собственность в объективном смысле – это совокупность норм, которыми регулируются отношения</w:t>
      </w:r>
      <w:r w:rsidRPr="00A84FEE">
        <w:rPr>
          <w:rFonts w:cs="Arial"/>
          <w:sz w:val="32"/>
          <w:szCs w:val="32"/>
        </w:rPr>
        <w:t xml:space="preserve">, связанные с созданием и использованием ряда результатов интеллектуальной творческой деятельности и средств индивидуализации участников гражданского оборота. В любом случае интеллектуальная собственность - собственность особого рода. </w:t>
      </w:r>
      <w:r w:rsidRPr="00A84FEE">
        <w:rPr>
          <w:rFonts w:cs="Arial"/>
          <w:sz w:val="32"/>
          <w:szCs w:val="32"/>
          <w:highlight w:val="yellow"/>
        </w:rPr>
        <w:t>Интеллектуальная собственность не является разновидностью права вещной собственности, это самостоятельный правовой институт.</w:t>
      </w:r>
    </w:p>
    <w:p w:rsidR="00D91F38" w:rsidRPr="00A84FEE" w:rsidRDefault="00D91F38" w:rsidP="001B63B8">
      <w:pPr>
        <w:pStyle w:val="a3"/>
        <w:spacing w:after="0"/>
        <w:ind w:left="0"/>
        <w:jc w:val="both"/>
        <w:rPr>
          <w:rFonts w:cs="Arial"/>
          <w:sz w:val="32"/>
          <w:szCs w:val="32"/>
        </w:rPr>
      </w:pPr>
      <w:r w:rsidRPr="00A84FEE">
        <w:rPr>
          <w:rFonts w:cs="Arial"/>
          <w:sz w:val="32"/>
          <w:szCs w:val="32"/>
          <w:highlight w:val="yellow"/>
        </w:rPr>
        <w:t>В субъективном смысле – это</w:t>
      </w:r>
      <w:r w:rsidRPr="00A84FEE">
        <w:rPr>
          <w:rFonts w:cs="Arial"/>
          <w:sz w:val="32"/>
          <w:szCs w:val="32"/>
        </w:rPr>
        <w:t xml:space="preserve"> совокупность правомочий как личного, так и имущественного характера, принадлежащих авторам творческих достижений, патентовладельцам или лицам, осуществляющим регистрацию средств индивидуализации, их наследникам и иным правопреемникам</w:t>
      </w:r>
    </w:p>
    <w:p w:rsidR="004C0EEB" w:rsidRPr="00A84FEE" w:rsidRDefault="004C0EEB" w:rsidP="001B63B8">
      <w:pPr>
        <w:pStyle w:val="a3"/>
        <w:spacing w:after="0"/>
        <w:ind w:left="0"/>
        <w:jc w:val="both"/>
        <w:rPr>
          <w:rFonts w:cs="Arial"/>
          <w:sz w:val="32"/>
          <w:szCs w:val="32"/>
        </w:rPr>
      </w:pPr>
      <w:r w:rsidRPr="00A84FEE">
        <w:rPr>
          <w:rFonts w:cs="Arial"/>
          <w:sz w:val="32"/>
          <w:szCs w:val="32"/>
        </w:rPr>
        <w:t xml:space="preserve">Наиболее </w:t>
      </w:r>
      <w:r w:rsidRPr="00A84FEE">
        <w:rPr>
          <w:rFonts w:cs="Arial"/>
          <w:sz w:val="32"/>
          <w:szCs w:val="32"/>
          <w:highlight w:val="yellow"/>
        </w:rPr>
        <w:t>важное экономическое значение имеют авторские произведения, товарные знаки, выступления артистов-исполнителей, звукозаписи, изобретения,</w:t>
      </w:r>
      <w:r w:rsidRPr="00A84FEE">
        <w:rPr>
          <w:rFonts w:cs="Arial"/>
          <w:sz w:val="32"/>
          <w:szCs w:val="32"/>
        </w:rPr>
        <w:t xml:space="preserve"> фирменные наименования. Дорогостоящие инвестиции в научные исследования и разработку новых технологий окупаются только в том случае, если интеллектуальная собственность охраняется в правовом порядке.</w:t>
      </w:r>
    </w:p>
    <w:p w:rsidR="004C0EEB" w:rsidRPr="00A84FEE" w:rsidRDefault="00184197" w:rsidP="001B63B8">
      <w:pPr>
        <w:pStyle w:val="a3"/>
        <w:spacing w:after="0"/>
        <w:ind w:left="0"/>
        <w:jc w:val="both"/>
        <w:rPr>
          <w:rFonts w:cs="Arial"/>
          <w:sz w:val="32"/>
          <w:szCs w:val="32"/>
        </w:rPr>
      </w:pPr>
      <w:r w:rsidRPr="00A84FEE">
        <w:rPr>
          <w:rFonts w:cs="Arial"/>
          <w:sz w:val="32"/>
          <w:szCs w:val="32"/>
          <w:highlight w:val="yellow"/>
        </w:rPr>
        <w:lastRenderedPageBreak/>
        <w:t>Положения об инт</w:t>
      </w:r>
      <w:r w:rsidR="004C0EEB" w:rsidRPr="00A84FEE">
        <w:rPr>
          <w:rFonts w:cs="Arial"/>
          <w:sz w:val="32"/>
          <w:szCs w:val="32"/>
          <w:highlight w:val="yellow"/>
        </w:rPr>
        <w:t>еллектуальной собственности содержится в пункте 8 статьи 2 Конвенции об учреждении Всемирной организации интеллектуальной собственности (ВОИС), подписанной в Стокгольме 14 июля 1967 года, кроме того, к интеллектуальной собственности причислены "…все права, относящиеся к интеллектуальной деятельности в производственной, научной, литературной и художественной областях – исполнительской деятельности артистов, звукозаписи, радио- и телевизионным передачам; – изобретениям во всех областях человеческой деяте</w:t>
      </w:r>
      <w:r w:rsidR="00805A71" w:rsidRPr="00A84FEE">
        <w:rPr>
          <w:rFonts w:cs="Arial"/>
          <w:sz w:val="32"/>
          <w:szCs w:val="32"/>
          <w:highlight w:val="yellow"/>
        </w:rPr>
        <w:t>льности; – научным открытиям;</w:t>
      </w:r>
      <w:r w:rsidR="004C0EEB" w:rsidRPr="00A84FEE">
        <w:rPr>
          <w:rFonts w:cs="Arial"/>
          <w:sz w:val="32"/>
          <w:szCs w:val="32"/>
          <w:highlight w:val="yellow"/>
        </w:rPr>
        <w:t xml:space="preserve"> – промышленным образцам; – товарным знакам, знакам обслуживания, фирменным наименованиям и коммерческим обозначениям; – защите от недобросовестной конкуренции</w:t>
      </w:r>
      <w:r w:rsidR="004C0EEB" w:rsidRPr="00A84FEE">
        <w:rPr>
          <w:rFonts w:cs="Arial"/>
          <w:sz w:val="32"/>
          <w:szCs w:val="32"/>
        </w:rPr>
        <w:t xml:space="preserve">. Изложенный пункт ст. 2 Конвенции, учреждающей </w:t>
      </w:r>
      <w:r w:rsidR="004C0EEB" w:rsidRPr="00A84FEE">
        <w:rPr>
          <w:rFonts w:cs="Arial"/>
          <w:sz w:val="32"/>
          <w:szCs w:val="32"/>
          <w:highlight w:val="yellow"/>
        </w:rPr>
        <w:t>Всемирную организацию интеллектуальной собственности, не содержит исчерпывающего переч</w:t>
      </w:r>
      <w:r w:rsidR="004C0EEB" w:rsidRPr="00A84FEE">
        <w:rPr>
          <w:rFonts w:cs="Arial"/>
          <w:sz w:val="32"/>
          <w:szCs w:val="32"/>
        </w:rPr>
        <w:t xml:space="preserve">ня объектов интеллектуальной собственности. </w:t>
      </w:r>
      <w:r w:rsidR="004C0EEB" w:rsidRPr="00A84FEE">
        <w:rPr>
          <w:rFonts w:cs="Arial"/>
          <w:sz w:val="32"/>
          <w:szCs w:val="32"/>
          <w:highlight w:val="yellow"/>
        </w:rPr>
        <w:t>Пункт 2 статьи 1 Парижской</w:t>
      </w:r>
      <w:r w:rsidR="004C0EEB" w:rsidRPr="00A84FEE">
        <w:rPr>
          <w:rFonts w:cs="Arial"/>
          <w:sz w:val="32"/>
          <w:szCs w:val="32"/>
        </w:rPr>
        <w:t xml:space="preserve"> конвенции по охране промышленной собственности относит к ее объектам патенты на изобретения, полезные модели, промышленные образцы, товарные знаки, знаки обслуживания, фирменные наименования и указания мест происхождения товара, а также пресечение недобросовестной конкуренции. </w:t>
      </w:r>
      <w:r w:rsidR="004C0EEB" w:rsidRPr="00A84FEE">
        <w:rPr>
          <w:rFonts w:cs="Arial"/>
          <w:sz w:val="32"/>
          <w:szCs w:val="32"/>
          <w:highlight w:val="yellow"/>
        </w:rPr>
        <w:t>"Промышленная собственность понимается в самом широком смысле слова и</w:t>
      </w:r>
      <w:r w:rsidR="004C0EEB" w:rsidRPr="00A84FEE">
        <w:rPr>
          <w:rFonts w:cs="Arial"/>
          <w:sz w:val="32"/>
          <w:szCs w:val="32"/>
        </w:rPr>
        <w:t xml:space="preserve"> распространяется не только на промышленность и торговлю, в собственном смысле, но также и на объекты сельскохозяйственного производства и добывающей промышленности и на все продукты промышленного или природного происхождения ..."(пункт 3 статьи 1 Парижской конвенции). Таким образом</w:t>
      </w:r>
      <w:r w:rsidR="004C0EEB" w:rsidRPr="00A84FEE">
        <w:rPr>
          <w:rFonts w:cs="Arial"/>
          <w:sz w:val="32"/>
          <w:szCs w:val="32"/>
          <w:highlight w:val="yellow"/>
        </w:rPr>
        <w:t>, под промышленной собственностью чаще всего понимаются права на различного рода результаты интеллектуальной деятельности</w:t>
      </w:r>
      <w:r w:rsidR="004C0EEB" w:rsidRPr="00A84FEE">
        <w:rPr>
          <w:rFonts w:cs="Arial"/>
          <w:sz w:val="32"/>
          <w:szCs w:val="32"/>
        </w:rPr>
        <w:t xml:space="preserve">, которым предоставляется специальная правовая охрана ввиду их важного значения для хозяйственной деятельности, производства и торговли. Наиболее широкое определение промышленной собственности охватывает любые результаты интеллектуальной деятельности, используемые в производстве или имеющие иное хозяйственное значение. </w:t>
      </w:r>
      <w:r w:rsidR="004C0EEB" w:rsidRPr="00A84FEE">
        <w:rPr>
          <w:rFonts w:cs="Arial"/>
          <w:sz w:val="32"/>
          <w:szCs w:val="32"/>
          <w:highlight w:val="yellow"/>
        </w:rPr>
        <w:t xml:space="preserve">Причем </w:t>
      </w:r>
      <w:r w:rsidR="004C0EEB" w:rsidRPr="00A84FEE">
        <w:rPr>
          <w:rFonts w:cs="Arial"/>
          <w:sz w:val="32"/>
          <w:szCs w:val="32"/>
          <w:highlight w:val="yellow"/>
        </w:rPr>
        <w:lastRenderedPageBreak/>
        <w:t>грань между промышленной собственностью и иными видами интеллектуальной собственности постепенно стирается</w:t>
      </w:r>
      <w:r w:rsidR="004C0EEB" w:rsidRPr="00A84FEE">
        <w:rPr>
          <w:rFonts w:cs="Arial"/>
          <w:sz w:val="32"/>
          <w:szCs w:val="32"/>
        </w:rPr>
        <w:t xml:space="preserve">. </w:t>
      </w:r>
    </w:p>
    <w:p w:rsidR="004C0EEB" w:rsidRPr="00A84FEE" w:rsidRDefault="004C0EEB" w:rsidP="001B63B8">
      <w:pPr>
        <w:pStyle w:val="a3"/>
        <w:spacing w:after="0"/>
        <w:ind w:left="0"/>
        <w:jc w:val="both"/>
        <w:rPr>
          <w:rFonts w:cs="Arial"/>
          <w:sz w:val="32"/>
          <w:szCs w:val="32"/>
        </w:rPr>
      </w:pPr>
      <w:r w:rsidRPr="00A84FEE">
        <w:rPr>
          <w:rFonts w:cs="Arial"/>
          <w:sz w:val="32"/>
          <w:szCs w:val="32"/>
          <w:highlight w:val="yellow"/>
        </w:rPr>
        <w:t>Современные представления</w:t>
      </w:r>
      <w:r w:rsidRPr="00A84FEE">
        <w:rPr>
          <w:rFonts w:cs="Arial"/>
          <w:sz w:val="32"/>
          <w:szCs w:val="32"/>
        </w:rPr>
        <w:t xml:space="preserve"> об интеллектуальной собственности как основной составляющей интеллектуального капитала и, в конечном счете, как основы нарождающейся </w:t>
      </w:r>
      <w:r w:rsidRPr="00A84FEE">
        <w:rPr>
          <w:rFonts w:cs="Arial"/>
          <w:sz w:val="32"/>
          <w:szCs w:val="32"/>
          <w:highlight w:val="yellow"/>
        </w:rPr>
        <w:t>«экономики знаний», позволяют выделить следующие ее функции</w:t>
      </w:r>
      <w:r w:rsidRPr="00A84FEE">
        <w:rPr>
          <w:rFonts w:cs="Arial"/>
          <w:sz w:val="32"/>
          <w:szCs w:val="32"/>
        </w:rPr>
        <w:t xml:space="preserve">: инновационную; товарную; технологическую; правовую; экономическую; рекламную; идеологическую. </w:t>
      </w:r>
    </w:p>
    <w:p w:rsidR="004C0EEB" w:rsidRPr="00A84FEE" w:rsidRDefault="004C0EEB" w:rsidP="001B63B8">
      <w:pPr>
        <w:pStyle w:val="a3"/>
        <w:spacing w:after="0"/>
        <w:ind w:left="0"/>
        <w:jc w:val="both"/>
        <w:rPr>
          <w:rFonts w:cs="Arial"/>
          <w:sz w:val="32"/>
          <w:szCs w:val="32"/>
        </w:rPr>
      </w:pPr>
      <w:r w:rsidRPr="00A84FEE">
        <w:rPr>
          <w:rFonts w:cs="Arial"/>
          <w:sz w:val="32"/>
          <w:szCs w:val="32"/>
          <w:highlight w:val="yellow"/>
        </w:rPr>
        <w:t>Инновационная функция</w:t>
      </w:r>
      <w:r w:rsidRPr="00A84FEE">
        <w:rPr>
          <w:rFonts w:cs="Arial"/>
          <w:sz w:val="32"/>
          <w:szCs w:val="32"/>
        </w:rPr>
        <w:t xml:space="preserve"> интеллектуальной собственности означает, что объекты интеллектуальной собственности являются центральным звеном любой инновации, используются в процессе разработки и реализации инновационных проектов. Весьма важно понимать, что именно объекты интеллектуальной собственности подлежат охране согласно нормам патентного и авторского права, которые, собстве</w:t>
      </w:r>
      <w:r w:rsidR="00805A71" w:rsidRPr="00A84FEE">
        <w:rPr>
          <w:rFonts w:cs="Arial"/>
          <w:sz w:val="32"/>
          <w:szCs w:val="32"/>
        </w:rPr>
        <w:t xml:space="preserve">нно, и обеспечивают успешное </w:t>
      </w:r>
      <w:r w:rsidRPr="00A84FEE">
        <w:rPr>
          <w:rFonts w:cs="Arial"/>
          <w:sz w:val="32"/>
          <w:szCs w:val="32"/>
        </w:rPr>
        <w:t xml:space="preserve">завершение инновационного проекта в случае наличия такой охраны или ставят под сомнение успех начинания, если такая охрана отсутствует или ненадежна. </w:t>
      </w:r>
      <w:r w:rsidRPr="00A84FEE">
        <w:rPr>
          <w:rFonts w:cs="Arial"/>
          <w:sz w:val="32"/>
          <w:szCs w:val="32"/>
          <w:highlight w:val="yellow"/>
        </w:rPr>
        <w:t>Товарная функция</w:t>
      </w:r>
      <w:r w:rsidRPr="00A84FEE">
        <w:rPr>
          <w:rFonts w:cs="Arial"/>
          <w:sz w:val="32"/>
          <w:szCs w:val="32"/>
        </w:rPr>
        <w:t xml:space="preserve"> интеллектуальной собственности заключается в том, что качество товаров и услуг, в основе которых лежат объекты интеллектуальной собственности, определяется новизной и интеллектуальным совершенством этих объектов – произведений в различных областях творческой деятельности, изобретений, полезных моделей, промышленных образцов и других объектов интеллектуальной собственности. Спрос на товар, его успех на рынке зависит от того, насколько полно использованный объект интеллектуальной собственности удовлетворяет особым потребительским требованиям и предпочтениям. Таким образом, товарная функция интеллектуальной собственности представляет собой не что иное, как средство получения конкурентных преимуществ производителя товаров и услуг независимо от области предпринимательской деятельности.</w:t>
      </w:r>
    </w:p>
    <w:p w:rsidR="004C0EEB" w:rsidRPr="00A84FEE" w:rsidRDefault="004C0EEB" w:rsidP="001B63B8">
      <w:pPr>
        <w:pStyle w:val="a3"/>
        <w:spacing w:after="0"/>
        <w:ind w:left="0"/>
        <w:jc w:val="both"/>
        <w:rPr>
          <w:rFonts w:cs="Arial"/>
          <w:sz w:val="32"/>
          <w:szCs w:val="32"/>
        </w:rPr>
      </w:pPr>
      <w:r w:rsidRPr="00A84FEE">
        <w:rPr>
          <w:rFonts w:cs="Arial"/>
          <w:sz w:val="32"/>
          <w:szCs w:val="32"/>
        </w:rPr>
        <w:t xml:space="preserve"> </w:t>
      </w:r>
      <w:r w:rsidRPr="00A84FEE">
        <w:rPr>
          <w:rFonts w:cs="Arial"/>
          <w:sz w:val="32"/>
          <w:szCs w:val="32"/>
          <w:highlight w:val="yellow"/>
        </w:rPr>
        <w:t>Технологическая функция</w:t>
      </w:r>
      <w:r w:rsidRPr="00A84FEE">
        <w:rPr>
          <w:rFonts w:cs="Arial"/>
          <w:sz w:val="32"/>
          <w:szCs w:val="32"/>
        </w:rPr>
        <w:t xml:space="preserve"> интеллектуальной собственности состоит в обеспечении технологического превосходства над конкурентами. При </w:t>
      </w:r>
      <w:r w:rsidRPr="00A84FEE">
        <w:rPr>
          <w:rFonts w:cs="Arial"/>
          <w:sz w:val="32"/>
          <w:szCs w:val="32"/>
        </w:rPr>
        <w:lastRenderedPageBreak/>
        <w:t>этом под технологией следует понимать совокупность приемов и секретов производства, управления, маркетинга, рекламы и т.п., содержание которых обеспечивает их владельцу получение тех или иных преимуществ перед конкурентами. Главным преимуществом при этом является стабильно высокое качество товаров и услуг, недостижимое без использования тех объектов интеллектуальной собственности, которые составляют содержание уникальной технологии, как правило, сохраняемой в тайне от конкурентов.</w:t>
      </w:r>
    </w:p>
    <w:p w:rsidR="004C0EEB" w:rsidRPr="00A84FEE" w:rsidRDefault="004C0EEB" w:rsidP="001B63B8">
      <w:pPr>
        <w:pStyle w:val="a3"/>
        <w:spacing w:after="0"/>
        <w:ind w:left="0"/>
        <w:jc w:val="both"/>
        <w:rPr>
          <w:rFonts w:cs="Arial"/>
          <w:sz w:val="32"/>
          <w:szCs w:val="32"/>
        </w:rPr>
      </w:pPr>
      <w:r w:rsidRPr="00A84FEE">
        <w:rPr>
          <w:rFonts w:cs="Arial"/>
          <w:sz w:val="32"/>
          <w:szCs w:val="32"/>
        </w:rPr>
        <w:t xml:space="preserve"> </w:t>
      </w:r>
      <w:r w:rsidRPr="00A84FEE">
        <w:rPr>
          <w:rFonts w:cs="Arial"/>
          <w:sz w:val="32"/>
          <w:szCs w:val="32"/>
          <w:highlight w:val="yellow"/>
        </w:rPr>
        <w:t>Правовая функция</w:t>
      </w:r>
      <w:r w:rsidRPr="00A84FEE">
        <w:rPr>
          <w:rFonts w:cs="Arial"/>
          <w:sz w:val="32"/>
          <w:szCs w:val="32"/>
        </w:rPr>
        <w:t xml:space="preserve"> означает безусловное обеспечение правовой охраны объектов интеллектуальной собственности от неправомерного использования, включая как объекты авторского права и смежных прав, так и объекты патентного права, а также средства индивидуализации юридических лиц, такие как товарные знаки, фирменные наименования и т.п. Осуществление этой функции интеллектуальной собственности требует постоянного совершенствования существующих международных договоров и национального законодательства, а также разработки новых юридических актов с учетом непрерывного развития науки и техники и появления все новых объектов интеллектуальной собственности, не имеющих правовой охраны по действующему законодательству. </w:t>
      </w:r>
    </w:p>
    <w:p w:rsidR="004C0EEB" w:rsidRPr="00A84FEE" w:rsidRDefault="004C0EEB" w:rsidP="001B63B8">
      <w:pPr>
        <w:pStyle w:val="a3"/>
        <w:spacing w:after="0"/>
        <w:ind w:left="0"/>
        <w:jc w:val="both"/>
        <w:rPr>
          <w:rFonts w:cs="Arial"/>
          <w:sz w:val="32"/>
          <w:szCs w:val="32"/>
        </w:rPr>
      </w:pPr>
      <w:r w:rsidRPr="00A84FEE">
        <w:rPr>
          <w:rFonts w:cs="Arial"/>
          <w:sz w:val="32"/>
          <w:szCs w:val="32"/>
          <w:highlight w:val="yellow"/>
        </w:rPr>
        <w:t>Экономическая функция</w:t>
      </w:r>
      <w:r w:rsidRPr="00A84FEE">
        <w:rPr>
          <w:rFonts w:cs="Arial"/>
          <w:sz w:val="32"/>
          <w:szCs w:val="32"/>
        </w:rPr>
        <w:t xml:space="preserve"> интеллектуальной собственности является главной функцией интеллектуальной собственности. Экономическая функция реализуется в процессе управления интеллектуальным капиталом с целью извлечения прибыли и наращивания величины этого капитала. Исключительные права на результаты интеллектуальной деятельности дают их владельцу возможность одержать временную победу над конкурентами до тех пор, пока они не создадут еще более совершенный объект интеллектуальной собственности. </w:t>
      </w:r>
    </w:p>
    <w:p w:rsidR="004C0EEB" w:rsidRPr="00A84FEE" w:rsidRDefault="004C0EEB" w:rsidP="001B63B8">
      <w:pPr>
        <w:pStyle w:val="a3"/>
        <w:spacing w:after="0"/>
        <w:ind w:left="0"/>
        <w:jc w:val="both"/>
        <w:rPr>
          <w:rFonts w:cs="Arial"/>
          <w:sz w:val="32"/>
          <w:szCs w:val="32"/>
        </w:rPr>
      </w:pPr>
      <w:r w:rsidRPr="00A84FEE">
        <w:rPr>
          <w:rFonts w:cs="Arial"/>
          <w:sz w:val="32"/>
          <w:szCs w:val="32"/>
          <w:highlight w:val="yellow"/>
        </w:rPr>
        <w:t>Рекламная функция</w:t>
      </w:r>
      <w:r w:rsidRPr="00A84FEE">
        <w:rPr>
          <w:rFonts w:cs="Arial"/>
          <w:sz w:val="32"/>
          <w:szCs w:val="32"/>
        </w:rPr>
        <w:t xml:space="preserve"> таких объектов интеллектуальной собственности, как средства индивидуализации юридических лиц, играет двоякую роль. С одной стороны, средства индивидуализации</w:t>
      </w:r>
      <w:r w:rsidR="00805A71" w:rsidRPr="00A84FEE">
        <w:rPr>
          <w:rFonts w:cs="Arial"/>
          <w:sz w:val="32"/>
          <w:szCs w:val="32"/>
        </w:rPr>
        <w:t xml:space="preserve"> позволяют продавцу продвинуть</w:t>
      </w:r>
      <w:r w:rsidRPr="00A84FEE">
        <w:rPr>
          <w:rFonts w:cs="Arial"/>
          <w:sz w:val="32"/>
          <w:szCs w:val="32"/>
        </w:rPr>
        <w:t xml:space="preserve"> свой товар на рынок, </w:t>
      </w:r>
      <w:proofErr w:type="spellStart"/>
      <w:r w:rsidRPr="00A84FEE">
        <w:rPr>
          <w:rFonts w:cs="Arial"/>
          <w:sz w:val="32"/>
          <w:szCs w:val="32"/>
        </w:rPr>
        <w:t>сделатьего</w:t>
      </w:r>
      <w:proofErr w:type="spellEnd"/>
      <w:r w:rsidRPr="00A84FEE">
        <w:rPr>
          <w:rFonts w:cs="Arial"/>
          <w:sz w:val="32"/>
          <w:szCs w:val="32"/>
        </w:rPr>
        <w:t xml:space="preserve"> узнаваемым и </w:t>
      </w:r>
      <w:r w:rsidRPr="00A84FEE">
        <w:rPr>
          <w:rFonts w:cs="Arial"/>
          <w:sz w:val="32"/>
          <w:szCs w:val="32"/>
        </w:rPr>
        <w:lastRenderedPageBreak/>
        <w:t>желанным для покупателя, а с другой – дать покупателю своеобразный компас для ориентировки в товарном море, возможность найти товар знакомого продавца и в то же время – ознакомиться с предложениями других продавцов, выбрав наилучший для себя вариант. Реализация рекламной функции интеллектуальной собственности вызвала к жизни новое направление в маркетинге – брэндинг, т.е. совокупность рекламных и маркетинговых действий по созданию и закреплению в сознании покупателя, клиента брэнда, товарного знака, фирменного обозначения, идентифицирующего данного продавца, производителя, поставщика. Идеологическая функция интеллектуальной собственности состоит в формировании новой корпоративной культуры, в первую очередь, в среде высшего менеджмента организации, основанной на признании исключительного права автора на результаты его интеллектуальной деятельности, уважение права частной собственности на эти результаты, признание равенства объектов интеллектуальной собственности и материальных объектов в формировании активов предприятия, понимании ведущей роли интеллектуального капитала в современной экономике.</w:t>
      </w:r>
    </w:p>
    <w:p w:rsidR="0026058A" w:rsidRPr="00A84FEE" w:rsidRDefault="0026058A" w:rsidP="001B63B8">
      <w:pPr>
        <w:pStyle w:val="a3"/>
        <w:spacing w:after="0"/>
        <w:ind w:left="0"/>
        <w:jc w:val="both"/>
        <w:rPr>
          <w:rFonts w:cs="Arial"/>
          <w:sz w:val="32"/>
          <w:szCs w:val="32"/>
        </w:rPr>
      </w:pPr>
      <w:r w:rsidRPr="00A84FEE">
        <w:rPr>
          <w:rFonts w:cs="Arial"/>
          <w:sz w:val="32"/>
          <w:szCs w:val="32"/>
        </w:rPr>
        <w:t xml:space="preserve"> </w:t>
      </w:r>
    </w:p>
    <w:p w:rsidR="0026058A" w:rsidRPr="00A84FEE" w:rsidRDefault="0026058A" w:rsidP="001B63B8">
      <w:pPr>
        <w:pStyle w:val="a3"/>
        <w:spacing w:after="0"/>
        <w:ind w:left="0"/>
        <w:jc w:val="both"/>
        <w:rPr>
          <w:rFonts w:cs="Arial"/>
          <w:sz w:val="32"/>
          <w:szCs w:val="32"/>
        </w:rPr>
      </w:pPr>
    </w:p>
    <w:p w:rsidR="00E10239" w:rsidRPr="00A84FEE" w:rsidRDefault="00E10239" w:rsidP="00E10239">
      <w:pPr>
        <w:rPr>
          <w:rFonts w:cs="Times New Roman"/>
          <w:sz w:val="32"/>
          <w:szCs w:val="32"/>
        </w:rPr>
      </w:pPr>
      <w:r w:rsidRPr="00A84FEE">
        <w:rPr>
          <w:rFonts w:cs="Times New Roman"/>
          <w:sz w:val="32"/>
          <w:szCs w:val="32"/>
        </w:rPr>
        <w:t>В самом широком смысле интеллектуальная собственность означает закрепленные законом права на результаты интеллектуальной деятельности в научно-технической, художественно-творческой, промышленной и торговой областях. Эти права заключаются в том, что любой другой человек, желающий использовать результаты интеллектуальной деятельности для своих нужд, должен получить разрешение у их автора (или иного правообладателя) и выплатить ему соответствующее вознаграждение. Во всех странах принимаются специальные законы по охране интеллектуальной собственности</w:t>
      </w:r>
      <w:r w:rsidR="00FF56BD" w:rsidRPr="00A84FEE">
        <w:rPr>
          <w:rFonts w:cs="Times New Roman"/>
          <w:sz w:val="32"/>
          <w:szCs w:val="32"/>
        </w:rPr>
        <w:t>/</w:t>
      </w:r>
    </w:p>
    <w:p w:rsidR="00FF56BD" w:rsidRPr="00A84FEE" w:rsidRDefault="00FF56BD" w:rsidP="00FF56BD">
      <w:pPr>
        <w:rPr>
          <w:rFonts w:cs="Times New Roman"/>
          <w:sz w:val="32"/>
          <w:szCs w:val="32"/>
        </w:rPr>
      </w:pPr>
      <w:r w:rsidRPr="00A84FEE">
        <w:rPr>
          <w:rFonts w:cs="Times New Roman"/>
          <w:sz w:val="32"/>
          <w:szCs w:val="32"/>
        </w:rPr>
        <w:t xml:space="preserve">Главная особенность интеллектуальной собственности – отсутствие материально-вещественной формы. Создатели, которым принадлежат идеи, новые разработки, оригинальные технологии и способы </w:t>
      </w:r>
      <w:r w:rsidRPr="00A84FEE">
        <w:rPr>
          <w:rFonts w:cs="Times New Roman"/>
          <w:sz w:val="32"/>
          <w:szCs w:val="32"/>
        </w:rPr>
        <w:lastRenderedPageBreak/>
        <w:t>производства товаров, музыкальные и другие произведения искусства, товарные знаки и другие продукты человеческого разума, после того, как они становятся доступными для любого человека, более не в состоянии осуществлять контроль за их использованием. В связи с этим законы по интеллектуальной собственности направлены на ограждение интересов творцов интеллектуальных товаров и услуг путем предоставления им определенных, ограниченных во времени прав, позволяющих контролировать использование их разработок.</w:t>
      </w:r>
    </w:p>
    <w:p w:rsidR="00FF56BD" w:rsidRPr="00A84FEE" w:rsidRDefault="00FF56BD" w:rsidP="00FF56BD">
      <w:pPr>
        <w:rPr>
          <w:rFonts w:cs="Times New Roman"/>
          <w:sz w:val="32"/>
          <w:szCs w:val="32"/>
        </w:rPr>
      </w:pPr>
      <w:r w:rsidRPr="00A84FEE">
        <w:rPr>
          <w:rFonts w:cs="Times New Roman"/>
          <w:sz w:val="32"/>
          <w:szCs w:val="32"/>
        </w:rPr>
        <w:t>Термин «интеллектуальная собственность» является обобщающим по отношению к таким используемым в мировой практике (законодательстве и в юридической литературе) понятиям, как «литературная и художественная собственность» и «промышленная собственность», т. е. интеллектуальная собственность подразделяется на эти два ее вида.</w:t>
      </w:r>
    </w:p>
    <w:p w:rsidR="00FF56BD" w:rsidRPr="00A84FEE" w:rsidRDefault="00FF56BD" w:rsidP="00FF56BD">
      <w:pPr>
        <w:rPr>
          <w:rFonts w:cs="Times New Roman"/>
          <w:sz w:val="32"/>
          <w:szCs w:val="32"/>
        </w:rPr>
      </w:pPr>
      <w:r w:rsidRPr="00A84FEE">
        <w:rPr>
          <w:rFonts w:cs="Times New Roman"/>
          <w:sz w:val="32"/>
          <w:szCs w:val="32"/>
        </w:rPr>
        <w:t>Литературная и художественная собственность – это вид интеллектуальной собственности, используемой в сфере духовной культуры (произведения литературы, искусства, науки и др.).</w:t>
      </w:r>
    </w:p>
    <w:p w:rsidR="00FF56BD" w:rsidRPr="00A84FEE" w:rsidRDefault="00FF56BD" w:rsidP="00FF56BD">
      <w:pPr>
        <w:rPr>
          <w:rFonts w:cs="Times New Roman"/>
          <w:sz w:val="32"/>
          <w:szCs w:val="32"/>
        </w:rPr>
      </w:pPr>
      <w:r w:rsidRPr="00A84FEE">
        <w:rPr>
          <w:rFonts w:cs="Times New Roman"/>
          <w:sz w:val="32"/>
          <w:szCs w:val="32"/>
        </w:rPr>
        <w:t>Промышленная собственность – это вид интеллектуальной собственности, используемой в сфере материального производства (изобретения, полезные модели, промышленные образцы).</w:t>
      </w:r>
    </w:p>
    <w:p w:rsidR="00FF56BD" w:rsidRPr="00A84FEE" w:rsidRDefault="00FF56BD" w:rsidP="00FF56BD">
      <w:pPr>
        <w:rPr>
          <w:rFonts w:cs="Times New Roman"/>
          <w:sz w:val="32"/>
          <w:szCs w:val="32"/>
        </w:rPr>
      </w:pPr>
      <w:r w:rsidRPr="00A84FEE">
        <w:rPr>
          <w:rFonts w:cs="Times New Roman"/>
          <w:sz w:val="32"/>
          <w:szCs w:val="32"/>
        </w:rPr>
        <w:t>Однако эти два вида не исчерпывают всего содержания понятия</w:t>
      </w:r>
    </w:p>
    <w:p w:rsidR="00FF56BD" w:rsidRPr="00A84FEE" w:rsidRDefault="00FF56BD" w:rsidP="00FF56BD">
      <w:pPr>
        <w:rPr>
          <w:rFonts w:cs="Times New Roman"/>
          <w:sz w:val="32"/>
          <w:szCs w:val="32"/>
        </w:rPr>
      </w:pPr>
      <w:r w:rsidRPr="00A84FEE">
        <w:rPr>
          <w:rFonts w:cs="Times New Roman"/>
          <w:sz w:val="32"/>
          <w:szCs w:val="32"/>
        </w:rPr>
        <w:t>«интеллектуальная собственность». Существует немало результатов интеллектуальной деятельности, которые пользуются правовой охраной, но вне рамок авторского и патентного права/</w:t>
      </w:r>
    </w:p>
    <w:p w:rsidR="00FF56BD" w:rsidRPr="00A84FEE" w:rsidRDefault="00FF56BD" w:rsidP="00FF56BD">
      <w:pPr>
        <w:rPr>
          <w:rFonts w:cs="Times New Roman"/>
          <w:sz w:val="32"/>
          <w:szCs w:val="32"/>
        </w:rPr>
      </w:pPr>
      <w:r w:rsidRPr="00A84FEE">
        <w:rPr>
          <w:rFonts w:cs="Times New Roman"/>
          <w:sz w:val="32"/>
          <w:szCs w:val="32"/>
        </w:rPr>
        <w:t>Для того чтобы интеллектуальная собственность вообще кому-то была нужна, она изначально должна быть востребованной. Ее востребованность определяется состоянием экономики и сложившимся управлением</w:t>
      </w:r>
      <w:r w:rsidR="0097541D" w:rsidRPr="00A84FEE">
        <w:rPr>
          <w:rFonts w:cs="Times New Roman"/>
          <w:sz w:val="32"/>
          <w:szCs w:val="32"/>
        </w:rPr>
        <w:t>,</w:t>
      </w:r>
      <w:r w:rsidRPr="00A84FEE">
        <w:rPr>
          <w:rFonts w:cs="Times New Roman"/>
          <w:sz w:val="32"/>
          <w:szCs w:val="32"/>
        </w:rPr>
        <w:t xml:space="preserve"> и менталитетом в предпринимательской и инновационной деятельности. Если с этим все в порядке, то </w:t>
      </w:r>
      <w:r w:rsidRPr="00A84FEE">
        <w:rPr>
          <w:rFonts w:cs="Times New Roman"/>
          <w:sz w:val="32"/>
          <w:szCs w:val="32"/>
        </w:rPr>
        <w:lastRenderedPageBreak/>
        <w:t>интеллектуальная собственность нужна широкому кругу потребителей (пользователей), а именно:</w:t>
      </w:r>
    </w:p>
    <w:p w:rsidR="00FF56BD" w:rsidRPr="00A84FEE" w:rsidRDefault="00FF56BD" w:rsidP="00FF56BD">
      <w:pPr>
        <w:rPr>
          <w:rFonts w:cs="Times New Roman"/>
          <w:sz w:val="32"/>
          <w:szCs w:val="32"/>
        </w:rPr>
      </w:pPr>
      <w:r w:rsidRPr="00A84FEE">
        <w:rPr>
          <w:rFonts w:cs="Times New Roman"/>
          <w:sz w:val="32"/>
          <w:szCs w:val="32"/>
        </w:rPr>
        <w:t></w:t>
      </w:r>
      <w:r w:rsidRPr="00A84FEE">
        <w:rPr>
          <w:rFonts w:cs="Times New Roman"/>
          <w:sz w:val="32"/>
          <w:szCs w:val="32"/>
        </w:rPr>
        <w:tab/>
        <w:t>во-первых, она нужна творческим людям как накапливаемое и расходуемое ими благо, как их основной товар, как продукт их деятельности, который они могут продавать или обменивать. Можно продавать свои знания и способности, решать сложные задачи. Но можно продавать и продукты своего творчества как штучный товар, т. е. в виде передачи прав на результаты интеллектуальной деятельности. Для этого нужно оформлять на нее права и передавать их на определенных условиях по договору;</w:t>
      </w:r>
    </w:p>
    <w:p w:rsidR="00FF56BD" w:rsidRPr="00A84FEE" w:rsidRDefault="00FF56BD" w:rsidP="00FF56BD">
      <w:pPr>
        <w:rPr>
          <w:rFonts w:cs="Times New Roman"/>
          <w:sz w:val="32"/>
          <w:szCs w:val="32"/>
        </w:rPr>
      </w:pPr>
      <w:r w:rsidRPr="00A84FEE">
        <w:rPr>
          <w:rFonts w:cs="Times New Roman"/>
          <w:sz w:val="32"/>
          <w:szCs w:val="32"/>
        </w:rPr>
        <w:t></w:t>
      </w:r>
      <w:r w:rsidRPr="00A84FEE">
        <w:rPr>
          <w:rFonts w:cs="Times New Roman"/>
          <w:sz w:val="32"/>
          <w:szCs w:val="32"/>
        </w:rPr>
        <w:tab/>
        <w:t>во-вторых, она нужна предпринимателям и инвесторам, желающим надежно вкладывать деньги. Сегодня в развитых странах вложение капитала в выгодные высокотехнологичные проекты – самое доходное вложение. Здесь самая высокая норма прибыли. Но для этого предпринимателям нужно научиться работать с такими активами, а инвесторам, понимающим суть механизма охраны и защиты прав интеллектуальной собственности, нужно найти хороших инновационных менеджеров и провести качественную экспертизу идей и проектов, предлагаемых для финансирования.</w:t>
      </w:r>
    </w:p>
    <w:p w:rsidR="0097541D" w:rsidRPr="00A84FEE" w:rsidRDefault="0097541D" w:rsidP="0097541D">
      <w:pPr>
        <w:rPr>
          <w:rFonts w:cs="Times New Roman"/>
          <w:sz w:val="32"/>
          <w:szCs w:val="32"/>
        </w:rPr>
      </w:pPr>
      <w:r w:rsidRPr="00A84FEE">
        <w:rPr>
          <w:rFonts w:cs="Times New Roman"/>
          <w:sz w:val="32"/>
          <w:szCs w:val="32"/>
        </w:rPr>
        <w:t></w:t>
      </w:r>
      <w:r w:rsidRPr="00A84FEE">
        <w:rPr>
          <w:rFonts w:cs="Times New Roman"/>
          <w:sz w:val="32"/>
          <w:szCs w:val="32"/>
        </w:rPr>
        <w:tab/>
        <w:t>в-третьих, она нужна менеджерам для того, чтобы устойчиво и гарантированно выстраивать управление конкурентоспособным предприятием. Цель менеджера – организовать бизнес так, чтобы его собственникам и работникам он стабильно приносил большие доходы. А это возможно только на основе использования интеллектуальной собственности;</w:t>
      </w:r>
    </w:p>
    <w:p w:rsidR="0097541D" w:rsidRPr="00A84FEE" w:rsidRDefault="0097541D" w:rsidP="0097541D">
      <w:pPr>
        <w:rPr>
          <w:rFonts w:cs="Times New Roman"/>
          <w:sz w:val="32"/>
          <w:szCs w:val="32"/>
        </w:rPr>
      </w:pPr>
      <w:r w:rsidRPr="00A84FEE">
        <w:rPr>
          <w:rFonts w:cs="Times New Roman"/>
          <w:sz w:val="32"/>
          <w:szCs w:val="32"/>
        </w:rPr>
        <w:t></w:t>
      </w:r>
      <w:r w:rsidRPr="00A84FEE">
        <w:rPr>
          <w:rFonts w:cs="Times New Roman"/>
          <w:sz w:val="32"/>
          <w:szCs w:val="32"/>
        </w:rPr>
        <w:tab/>
        <w:t xml:space="preserve">в-четвертых, помимо предпринимателей и творческих </w:t>
      </w:r>
      <w:proofErr w:type="gramStart"/>
      <w:r w:rsidRPr="00A84FEE">
        <w:rPr>
          <w:rFonts w:cs="Times New Roman"/>
          <w:sz w:val="32"/>
          <w:szCs w:val="32"/>
        </w:rPr>
        <w:t xml:space="preserve">работ- </w:t>
      </w:r>
      <w:proofErr w:type="spellStart"/>
      <w:r w:rsidRPr="00A84FEE">
        <w:rPr>
          <w:rFonts w:cs="Times New Roman"/>
          <w:sz w:val="32"/>
          <w:szCs w:val="32"/>
        </w:rPr>
        <w:t>ников</w:t>
      </w:r>
      <w:proofErr w:type="spellEnd"/>
      <w:proofErr w:type="gramEnd"/>
      <w:r w:rsidRPr="00A84FEE">
        <w:rPr>
          <w:rFonts w:cs="Times New Roman"/>
          <w:sz w:val="32"/>
          <w:szCs w:val="32"/>
        </w:rPr>
        <w:t xml:space="preserve"> она нужна руководителям государства, региона, города, же- лающим сделать благо для своего народа.</w:t>
      </w:r>
    </w:p>
    <w:p w:rsidR="0097541D" w:rsidRPr="00A84FEE" w:rsidRDefault="0097541D" w:rsidP="0097541D">
      <w:pPr>
        <w:rPr>
          <w:rFonts w:cs="Times New Roman"/>
          <w:sz w:val="32"/>
          <w:szCs w:val="32"/>
        </w:rPr>
      </w:pPr>
      <w:r w:rsidRPr="00A84FEE">
        <w:rPr>
          <w:rFonts w:cs="Times New Roman"/>
          <w:sz w:val="32"/>
          <w:szCs w:val="32"/>
        </w:rPr>
        <w:lastRenderedPageBreak/>
        <w:t>в-пятых, интеллектуальная собственность как единственный непрерывно возобновляемый ресурс нужна абсолютно всему населению</w:t>
      </w:r>
      <w:r w:rsidR="005F7800" w:rsidRPr="00A84FEE">
        <w:rPr>
          <w:rFonts w:cs="Times New Roman"/>
          <w:sz w:val="32"/>
          <w:szCs w:val="32"/>
        </w:rPr>
        <w:t>.</w:t>
      </w:r>
    </w:p>
    <w:p w:rsidR="005F7800" w:rsidRPr="00A84FEE" w:rsidRDefault="005F7800" w:rsidP="0097541D">
      <w:pPr>
        <w:rPr>
          <w:rFonts w:cs="Times New Roman"/>
          <w:sz w:val="32"/>
          <w:szCs w:val="32"/>
        </w:rPr>
      </w:pPr>
      <w:r w:rsidRPr="00A84FEE">
        <w:rPr>
          <w:rFonts w:cs="Times New Roman"/>
          <w:sz w:val="32"/>
          <w:szCs w:val="32"/>
        </w:rPr>
        <w:t>Нельзя путать промышленную собственность с собственностью, которая используется в процессе промышленного производства (например, заводы, фабрики, их здания и сооружения, оборудование и т. п.). Промышленная собственность имеет отношение к интеллектуальной деятельности человека и представляет собой, например, новые решения технических или производственных проблем, разработки, направленные на определение эстетического внешнего вида или дизайна промышленных изделий и товаров народного потребления, и др. Термин «промышленная собственность» является достаточно условным, он стал общепринятым сокращением понятия «интеллектуальная промышленная собственность».</w:t>
      </w:r>
    </w:p>
    <w:p w:rsidR="00DF6D59" w:rsidRPr="00A84FEE" w:rsidRDefault="00DF6D59" w:rsidP="00DF6D59">
      <w:pPr>
        <w:rPr>
          <w:rFonts w:cs="Times New Roman"/>
          <w:sz w:val="32"/>
          <w:szCs w:val="32"/>
        </w:rPr>
      </w:pPr>
      <w:r w:rsidRPr="00A84FEE">
        <w:rPr>
          <w:rFonts w:cs="Times New Roman"/>
          <w:sz w:val="32"/>
          <w:szCs w:val="32"/>
        </w:rPr>
        <w:t>Рационализаторское предложение – это техническое решение, отвечающее требованиям (критериям, признакам) новизны и полезности для предприятия, на котором оно подано его автором в письменном заявлении, и предусматривающее изменение конструкции изделий, технологии производства и применяемой техники или изменение состава материала.</w:t>
      </w:r>
    </w:p>
    <w:p w:rsidR="00DF6D59" w:rsidRPr="00A84FEE" w:rsidRDefault="00DF6D59" w:rsidP="00DF6D59">
      <w:pPr>
        <w:rPr>
          <w:rFonts w:cs="Times New Roman"/>
          <w:sz w:val="32"/>
          <w:szCs w:val="32"/>
        </w:rPr>
      </w:pPr>
      <w:r w:rsidRPr="00A84FEE">
        <w:rPr>
          <w:rFonts w:cs="Times New Roman"/>
          <w:sz w:val="32"/>
          <w:szCs w:val="32"/>
        </w:rPr>
        <w:t>Научное открытие является специфическим объектом интеллектуальной собственности, отличающимся и от объектов авторского права, и от объектов патентного права, но при этом имеющим с ними общие черты, а в ряде случаев – тесную взаимосвязь с произведениями науки, изобретениями и др. В отличие от объектов промышленной собственности (изобретения, полезные модели и промышленные образцы), которые являются результатом прикладных научных исследований, научное открытие – это, как правило, результат фундаментальных научных исс</w:t>
      </w:r>
      <w:r w:rsidR="00805A71" w:rsidRPr="00A84FEE">
        <w:rPr>
          <w:rFonts w:cs="Times New Roman"/>
          <w:sz w:val="32"/>
          <w:szCs w:val="32"/>
        </w:rPr>
        <w:t>ледований.</w:t>
      </w:r>
    </w:p>
    <w:p w:rsidR="00A84FEE" w:rsidRDefault="00805A71" w:rsidP="00805A71">
      <w:pPr>
        <w:pStyle w:val="a3"/>
        <w:spacing w:after="0"/>
        <w:ind w:left="0"/>
        <w:jc w:val="both"/>
        <w:rPr>
          <w:rFonts w:cs="Arial"/>
          <w:sz w:val="32"/>
          <w:szCs w:val="32"/>
        </w:rPr>
      </w:pPr>
      <w:r w:rsidRPr="00A84FEE">
        <w:rPr>
          <w:rFonts w:cs="Times New Roman"/>
          <w:sz w:val="32"/>
          <w:szCs w:val="32"/>
        </w:rPr>
        <w:t xml:space="preserve">                                            </w:t>
      </w:r>
      <w:r w:rsidRPr="00A84FEE">
        <w:rPr>
          <w:rFonts w:cs="Arial"/>
          <w:sz w:val="32"/>
          <w:szCs w:val="32"/>
        </w:rPr>
        <w:t xml:space="preserve">             </w:t>
      </w:r>
    </w:p>
    <w:p w:rsidR="00A84FEE" w:rsidRDefault="00A84FEE">
      <w:pPr>
        <w:rPr>
          <w:rFonts w:cs="Arial"/>
          <w:sz w:val="32"/>
          <w:szCs w:val="32"/>
        </w:rPr>
      </w:pPr>
      <w:r>
        <w:rPr>
          <w:rFonts w:cs="Arial"/>
          <w:sz w:val="32"/>
          <w:szCs w:val="32"/>
        </w:rPr>
        <w:br w:type="page"/>
      </w:r>
    </w:p>
    <w:p w:rsidR="00805A71" w:rsidRPr="00A84FEE" w:rsidRDefault="00805A71" w:rsidP="00A84FEE">
      <w:pPr>
        <w:pStyle w:val="a3"/>
        <w:spacing w:after="0"/>
        <w:ind w:left="0"/>
        <w:jc w:val="center"/>
        <w:rPr>
          <w:rFonts w:cs="Arial"/>
          <w:b/>
          <w:sz w:val="32"/>
          <w:szCs w:val="32"/>
        </w:rPr>
      </w:pPr>
      <w:r w:rsidRPr="00A84FEE">
        <w:rPr>
          <w:rFonts w:cs="Arial"/>
          <w:b/>
          <w:sz w:val="32"/>
          <w:szCs w:val="32"/>
        </w:rPr>
        <w:lastRenderedPageBreak/>
        <w:t>4. Инновации как результат внедрения</w:t>
      </w:r>
    </w:p>
    <w:p w:rsidR="00805A71" w:rsidRPr="00A84FEE" w:rsidRDefault="00805A71" w:rsidP="00A84FEE">
      <w:pPr>
        <w:pStyle w:val="a3"/>
        <w:spacing w:after="0"/>
        <w:ind w:left="0"/>
        <w:jc w:val="center"/>
        <w:rPr>
          <w:rFonts w:cs="Arial"/>
          <w:b/>
          <w:sz w:val="32"/>
          <w:szCs w:val="32"/>
        </w:rPr>
      </w:pPr>
      <w:r w:rsidRPr="00A84FEE">
        <w:rPr>
          <w:rFonts w:cs="Arial"/>
          <w:b/>
          <w:sz w:val="32"/>
          <w:szCs w:val="32"/>
        </w:rPr>
        <w:t>новации (новшества).</w:t>
      </w:r>
    </w:p>
    <w:p w:rsidR="00805A71" w:rsidRPr="00A84FEE" w:rsidRDefault="00805A71" w:rsidP="00805A71">
      <w:pPr>
        <w:pStyle w:val="a3"/>
        <w:spacing w:after="0"/>
        <w:ind w:left="0"/>
        <w:jc w:val="both"/>
        <w:rPr>
          <w:sz w:val="32"/>
          <w:szCs w:val="32"/>
        </w:rPr>
      </w:pPr>
      <w:r w:rsidRPr="00A84FEE">
        <w:rPr>
          <w:rFonts w:cs="Arial"/>
          <w:sz w:val="32"/>
          <w:szCs w:val="32"/>
        </w:rPr>
        <w:t xml:space="preserve">  </w:t>
      </w:r>
      <w:r w:rsidRPr="00A84FEE">
        <w:rPr>
          <w:sz w:val="32"/>
          <w:szCs w:val="32"/>
        </w:rPr>
        <w:t xml:space="preserve">Термин «инновация» происходит от латинского слова </w:t>
      </w:r>
      <w:proofErr w:type="spellStart"/>
      <w:r w:rsidRPr="00A84FEE">
        <w:rPr>
          <w:sz w:val="32"/>
          <w:szCs w:val="32"/>
        </w:rPr>
        <w:t>innovus</w:t>
      </w:r>
      <w:proofErr w:type="spellEnd"/>
      <w:r w:rsidRPr="00A84FEE">
        <w:rPr>
          <w:sz w:val="32"/>
          <w:szCs w:val="32"/>
        </w:rPr>
        <w:t xml:space="preserve"> (</w:t>
      </w:r>
      <w:proofErr w:type="spellStart"/>
      <w:r w:rsidRPr="00A84FEE">
        <w:rPr>
          <w:sz w:val="32"/>
          <w:szCs w:val="32"/>
        </w:rPr>
        <w:t>in</w:t>
      </w:r>
      <w:proofErr w:type="spellEnd"/>
      <w:r w:rsidRPr="00A84FEE">
        <w:rPr>
          <w:sz w:val="32"/>
          <w:szCs w:val="32"/>
        </w:rPr>
        <w:t xml:space="preserve"> – в, </w:t>
      </w:r>
      <w:proofErr w:type="spellStart"/>
      <w:r w:rsidRPr="00A84FEE">
        <w:rPr>
          <w:sz w:val="32"/>
          <w:szCs w:val="32"/>
        </w:rPr>
        <w:t>novus</w:t>
      </w:r>
      <w:proofErr w:type="spellEnd"/>
      <w:r w:rsidRPr="00A84FEE">
        <w:rPr>
          <w:sz w:val="32"/>
          <w:szCs w:val="32"/>
        </w:rPr>
        <w:t xml:space="preserve"> – новый). Термины </w:t>
      </w:r>
      <w:r w:rsidRPr="00A84FEE">
        <w:rPr>
          <w:i/>
          <w:iCs/>
          <w:sz w:val="32"/>
          <w:szCs w:val="32"/>
        </w:rPr>
        <w:t xml:space="preserve">«инновация» </w:t>
      </w:r>
      <w:r w:rsidRPr="00A84FEE">
        <w:rPr>
          <w:sz w:val="32"/>
          <w:szCs w:val="32"/>
        </w:rPr>
        <w:t xml:space="preserve">и </w:t>
      </w:r>
      <w:r w:rsidRPr="00A84FEE">
        <w:rPr>
          <w:i/>
          <w:iCs/>
          <w:sz w:val="32"/>
          <w:szCs w:val="32"/>
        </w:rPr>
        <w:t xml:space="preserve">«нововведение» </w:t>
      </w:r>
      <w:r w:rsidRPr="00A84FEE">
        <w:rPr>
          <w:sz w:val="32"/>
          <w:szCs w:val="32"/>
        </w:rPr>
        <w:t xml:space="preserve">рассматриваются как синонимы. Понятие «инновация» (нововведение) впервые в экономической науке использовал австрийский экономист Йозеф </w:t>
      </w:r>
      <w:proofErr w:type="spellStart"/>
      <w:r w:rsidRPr="00A84FEE">
        <w:rPr>
          <w:sz w:val="32"/>
          <w:szCs w:val="32"/>
        </w:rPr>
        <w:t>Шумпетер</w:t>
      </w:r>
      <w:proofErr w:type="spellEnd"/>
      <w:r w:rsidRPr="00A84FEE">
        <w:rPr>
          <w:sz w:val="32"/>
          <w:szCs w:val="32"/>
        </w:rPr>
        <w:t xml:space="preserve">, который рассматривал инновацию как средство преодоления экономических кризисов. Под нововведением Й. </w:t>
      </w:r>
      <w:proofErr w:type="spellStart"/>
      <w:r w:rsidRPr="00A84FEE">
        <w:rPr>
          <w:sz w:val="32"/>
          <w:szCs w:val="32"/>
        </w:rPr>
        <w:t>Шумпетер</w:t>
      </w:r>
      <w:proofErr w:type="spellEnd"/>
      <w:r w:rsidRPr="00A84FEE">
        <w:rPr>
          <w:sz w:val="32"/>
          <w:szCs w:val="32"/>
        </w:rPr>
        <w:t xml:space="preserve"> понимал «новые комбинации, изменения в развитии». В своем основополагающем труде «Теория экономического развития» (1912 г.) Он выделяет пять случаев нововведений:</w:t>
      </w:r>
    </w:p>
    <w:p w:rsidR="00805A71" w:rsidRPr="00A84FEE" w:rsidRDefault="00805A71" w:rsidP="00805A71">
      <w:pPr>
        <w:pStyle w:val="Default"/>
        <w:rPr>
          <w:rFonts w:asciiTheme="minorHAnsi" w:hAnsiTheme="minorHAnsi"/>
          <w:sz w:val="32"/>
          <w:szCs w:val="32"/>
        </w:rPr>
      </w:pPr>
    </w:p>
    <w:p w:rsidR="00805A71" w:rsidRPr="00A84FEE" w:rsidRDefault="00805A71" w:rsidP="00805A71">
      <w:pPr>
        <w:pStyle w:val="Default"/>
        <w:spacing w:after="12"/>
        <w:rPr>
          <w:rFonts w:asciiTheme="minorHAnsi" w:hAnsiTheme="minorHAnsi" w:cs="Times New Roman"/>
          <w:sz w:val="32"/>
          <w:szCs w:val="32"/>
        </w:rPr>
      </w:pPr>
      <w:r w:rsidRPr="00A84FEE">
        <w:rPr>
          <w:rFonts w:asciiTheme="minorHAnsi" w:hAnsiTheme="minorHAnsi"/>
          <w:sz w:val="32"/>
          <w:szCs w:val="32"/>
        </w:rPr>
        <w:t></w:t>
      </w:r>
      <w:r w:rsidRPr="00A84FEE">
        <w:rPr>
          <w:rFonts w:asciiTheme="minorHAnsi" w:hAnsiTheme="minorHAnsi"/>
          <w:sz w:val="32"/>
          <w:szCs w:val="32"/>
        </w:rPr>
        <w:t></w:t>
      </w:r>
      <w:r w:rsidRPr="00A84FEE">
        <w:rPr>
          <w:rFonts w:asciiTheme="minorHAnsi" w:hAnsiTheme="minorHAnsi" w:cs="Times New Roman"/>
          <w:sz w:val="32"/>
          <w:szCs w:val="32"/>
        </w:rPr>
        <w:t xml:space="preserve">введение нового продукта (либо неизвестного потребителям, либо нового вида продукта, т. е. имеющего потребительскую новизну); </w:t>
      </w:r>
    </w:p>
    <w:p w:rsidR="00805A71" w:rsidRPr="00A84FEE" w:rsidRDefault="00805A71" w:rsidP="00805A71">
      <w:pPr>
        <w:pStyle w:val="Default"/>
        <w:spacing w:after="12"/>
        <w:rPr>
          <w:rFonts w:asciiTheme="minorHAnsi" w:hAnsiTheme="minorHAnsi" w:cs="Times New Roman"/>
          <w:sz w:val="32"/>
          <w:szCs w:val="32"/>
        </w:rPr>
      </w:pPr>
      <w:r w:rsidRPr="00A84FEE">
        <w:rPr>
          <w:rFonts w:asciiTheme="minorHAnsi" w:hAnsiTheme="minorHAnsi"/>
          <w:sz w:val="32"/>
          <w:szCs w:val="32"/>
        </w:rPr>
        <w:t></w:t>
      </w:r>
      <w:r w:rsidRPr="00A84FEE">
        <w:rPr>
          <w:rFonts w:asciiTheme="minorHAnsi" w:hAnsiTheme="minorHAnsi"/>
          <w:sz w:val="32"/>
          <w:szCs w:val="32"/>
        </w:rPr>
        <w:t></w:t>
      </w:r>
      <w:r w:rsidRPr="00A84FEE">
        <w:rPr>
          <w:rFonts w:asciiTheme="minorHAnsi" w:hAnsiTheme="minorHAnsi" w:cs="Times New Roman"/>
          <w:sz w:val="32"/>
          <w:szCs w:val="32"/>
        </w:rPr>
        <w:t xml:space="preserve">внедрение нового метода производства; </w:t>
      </w:r>
    </w:p>
    <w:p w:rsidR="00805A71" w:rsidRPr="00A84FEE" w:rsidRDefault="00805A71" w:rsidP="00805A71">
      <w:pPr>
        <w:pStyle w:val="Default"/>
        <w:spacing w:after="12"/>
        <w:rPr>
          <w:rFonts w:asciiTheme="minorHAnsi" w:hAnsiTheme="minorHAnsi" w:cs="Times New Roman"/>
          <w:sz w:val="32"/>
          <w:szCs w:val="32"/>
        </w:rPr>
      </w:pPr>
      <w:r w:rsidRPr="00A84FEE">
        <w:rPr>
          <w:rFonts w:asciiTheme="minorHAnsi" w:hAnsiTheme="minorHAnsi"/>
          <w:sz w:val="32"/>
          <w:szCs w:val="32"/>
        </w:rPr>
        <w:t></w:t>
      </w:r>
      <w:r w:rsidRPr="00A84FEE">
        <w:rPr>
          <w:rFonts w:asciiTheme="minorHAnsi" w:hAnsiTheme="minorHAnsi"/>
          <w:sz w:val="32"/>
          <w:szCs w:val="32"/>
        </w:rPr>
        <w:t></w:t>
      </w:r>
      <w:r w:rsidRPr="00A84FEE">
        <w:rPr>
          <w:rFonts w:asciiTheme="minorHAnsi" w:hAnsiTheme="minorHAnsi" w:cs="Times New Roman"/>
          <w:sz w:val="32"/>
          <w:szCs w:val="32"/>
        </w:rPr>
        <w:t xml:space="preserve">открытие нового рынка, в котором данная отрасль промышленности не была представлена ранее; </w:t>
      </w:r>
    </w:p>
    <w:p w:rsidR="00805A71" w:rsidRPr="00A84FEE" w:rsidRDefault="00805A71" w:rsidP="00805A71">
      <w:pPr>
        <w:pStyle w:val="Default"/>
        <w:spacing w:after="12"/>
        <w:rPr>
          <w:rFonts w:asciiTheme="minorHAnsi" w:hAnsiTheme="minorHAnsi" w:cs="Times New Roman"/>
          <w:sz w:val="32"/>
          <w:szCs w:val="32"/>
        </w:rPr>
      </w:pPr>
      <w:r w:rsidRPr="00A84FEE">
        <w:rPr>
          <w:rFonts w:asciiTheme="minorHAnsi" w:hAnsiTheme="minorHAnsi"/>
          <w:sz w:val="32"/>
          <w:szCs w:val="32"/>
        </w:rPr>
        <w:t></w:t>
      </w:r>
      <w:r w:rsidRPr="00A84FEE">
        <w:rPr>
          <w:rFonts w:asciiTheme="minorHAnsi" w:hAnsiTheme="minorHAnsi"/>
          <w:sz w:val="32"/>
          <w:szCs w:val="32"/>
        </w:rPr>
        <w:t></w:t>
      </w:r>
      <w:r w:rsidRPr="00A84FEE">
        <w:rPr>
          <w:rFonts w:asciiTheme="minorHAnsi" w:hAnsiTheme="minorHAnsi" w:cs="Times New Roman"/>
          <w:sz w:val="32"/>
          <w:szCs w:val="32"/>
        </w:rPr>
        <w:t xml:space="preserve">открытие нового источника сырья; </w:t>
      </w:r>
    </w:p>
    <w:p w:rsidR="00805A71" w:rsidRPr="00A84FEE" w:rsidRDefault="00805A71" w:rsidP="00805A71">
      <w:pPr>
        <w:rPr>
          <w:rFonts w:cs="Times New Roman"/>
          <w:sz w:val="32"/>
          <w:szCs w:val="32"/>
        </w:rPr>
      </w:pPr>
      <w:r w:rsidRPr="00A84FEE">
        <w:rPr>
          <w:sz w:val="32"/>
          <w:szCs w:val="32"/>
        </w:rPr>
        <w:t></w:t>
      </w:r>
      <w:r w:rsidRPr="00A84FEE">
        <w:rPr>
          <w:sz w:val="32"/>
          <w:szCs w:val="32"/>
        </w:rPr>
        <w:t></w:t>
      </w:r>
      <w:r w:rsidRPr="00A84FEE">
        <w:rPr>
          <w:rFonts w:cs="Times New Roman"/>
          <w:sz w:val="32"/>
          <w:szCs w:val="32"/>
        </w:rPr>
        <w:t xml:space="preserve">внедрение новой организационной структуры в какой-либо отрасли промышленности </w:t>
      </w:r>
    </w:p>
    <w:p w:rsidR="00805A71" w:rsidRPr="00A84FEE" w:rsidRDefault="00805A71" w:rsidP="00DF6D59">
      <w:pPr>
        <w:rPr>
          <w:rFonts w:cs="Times New Roman"/>
          <w:sz w:val="32"/>
          <w:szCs w:val="32"/>
        </w:rPr>
      </w:pPr>
    </w:p>
    <w:p w:rsidR="00805A71" w:rsidRPr="00A84FEE" w:rsidRDefault="00805A71" w:rsidP="00DF6D59">
      <w:pPr>
        <w:rPr>
          <w:rFonts w:cs="Times New Roman"/>
          <w:b/>
          <w:sz w:val="32"/>
          <w:szCs w:val="32"/>
        </w:rPr>
      </w:pPr>
      <w:r w:rsidRPr="00A84FEE">
        <w:rPr>
          <w:rFonts w:cs="Times New Roman"/>
          <w:b/>
          <w:sz w:val="32"/>
          <w:szCs w:val="32"/>
        </w:rPr>
        <w:t xml:space="preserve">                                        Вопросы к семинарам.</w:t>
      </w:r>
    </w:p>
    <w:p w:rsidR="0085760E" w:rsidRPr="00A84FEE" w:rsidRDefault="0085760E" w:rsidP="00DF6D59">
      <w:pPr>
        <w:rPr>
          <w:rFonts w:cs="Times New Roman"/>
          <w:sz w:val="32"/>
          <w:szCs w:val="32"/>
        </w:rPr>
      </w:pPr>
      <w:r w:rsidRPr="00A84FEE">
        <w:rPr>
          <w:rFonts w:cs="Times New Roman"/>
          <w:sz w:val="32"/>
          <w:szCs w:val="32"/>
        </w:rPr>
        <w:t>1. Об истории понятия интеллектуальная собственность.</w:t>
      </w:r>
    </w:p>
    <w:p w:rsidR="0085760E" w:rsidRPr="00A84FEE" w:rsidRDefault="0085760E" w:rsidP="00DF6D59">
      <w:pPr>
        <w:rPr>
          <w:rFonts w:cs="Times New Roman"/>
          <w:sz w:val="32"/>
          <w:szCs w:val="32"/>
        </w:rPr>
      </w:pPr>
      <w:r w:rsidRPr="00A84FEE">
        <w:rPr>
          <w:rFonts w:cs="Times New Roman"/>
          <w:sz w:val="32"/>
          <w:szCs w:val="32"/>
        </w:rPr>
        <w:t>2. Понятие интеллектуальная собственность и ее содержание.</w:t>
      </w:r>
    </w:p>
    <w:p w:rsidR="0085760E" w:rsidRPr="00A84FEE" w:rsidRDefault="0085760E" w:rsidP="00DF6D59">
      <w:pPr>
        <w:rPr>
          <w:rFonts w:cs="Times New Roman"/>
          <w:sz w:val="32"/>
          <w:szCs w:val="32"/>
        </w:rPr>
      </w:pPr>
      <w:r w:rsidRPr="00A84FEE">
        <w:rPr>
          <w:rFonts w:cs="Times New Roman"/>
          <w:sz w:val="32"/>
          <w:szCs w:val="32"/>
        </w:rPr>
        <w:t>3. Объекты интеллектуальной собственности.4. Функции интеллектуальной собственности.</w:t>
      </w:r>
    </w:p>
    <w:p w:rsidR="0085760E" w:rsidRPr="00A84FEE" w:rsidRDefault="0085760E" w:rsidP="00DF6D59">
      <w:pPr>
        <w:rPr>
          <w:rFonts w:cs="Times New Roman"/>
          <w:sz w:val="32"/>
          <w:szCs w:val="32"/>
        </w:rPr>
      </w:pPr>
      <w:r w:rsidRPr="00A84FEE">
        <w:rPr>
          <w:rFonts w:cs="Times New Roman"/>
          <w:sz w:val="32"/>
          <w:szCs w:val="32"/>
        </w:rPr>
        <w:t>5. Главная особенность интеллектуальной собственности и на какие виды подразделяется.</w:t>
      </w:r>
    </w:p>
    <w:p w:rsidR="0085760E" w:rsidRPr="00A84FEE" w:rsidRDefault="0085760E" w:rsidP="00DF6D59">
      <w:pPr>
        <w:rPr>
          <w:rFonts w:cs="Times New Roman"/>
          <w:sz w:val="32"/>
          <w:szCs w:val="32"/>
        </w:rPr>
      </w:pPr>
      <w:r w:rsidRPr="00A84FEE">
        <w:rPr>
          <w:rFonts w:cs="Times New Roman"/>
          <w:sz w:val="32"/>
          <w:szCs w:val="32"/>
        </w:rPr>
        <w:t>6. Круг потребителей интеллектуальной собственности.</w:t>
      </w:r>
    </w:p>
    <w:p w:rsidR="00A84FEE" w:rsidRPr="00A84FEE" w:rsidRDefault="0085760E" w:rsidP="00A84FEE">
      <w:pPr>
        <w:rPr>
          <w:rFonts w:cs="Times New Roman"/>
          <w:sz w:val="32"/>
          <w:szCs w:val="32"/>
        </w:rPr>
      </w:pPr>
      <w:r w:rsidRPr="00A84FEE">
        <w:rPr>
          <w:rFonts w:cs="Times New Roman"/>
          <w:sz w:val="32"/>
          <w:szCs w:val="32"/>
        </w:rPr>
        <w:t xml:space="preserve">7. Научные открытия. </w:t>
      </w:r>
      <w:r w:rsidR="00850CFC" w:rsidRPr="00A84FEE">
        <w:rPr>
          <w:rFonts w:cs="Times New Roman"/>
          <w:sz w:val="32"/>
          <w:szCs w:val="32"/>
        </w:rPr>
        <w:t>Рационализаторские предложения.</w:t>
      </w:r>
      <w:bookmarkStart w:id="0" w:name="_GoBack"/>
      <w:bookmarkEnd w:id="0"/>
    </w:p>
    <w:sectPr w:rsidR="00A84FEE" w:rsidRPr="00A84FEE" w:rsidSect="00A84FEE">
      <w:pgSz w:w="11906" w:h="16838"/>
      <w:pgMar w:top="1134" w:right="850"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D0729"/>
    <w:multiLevelType w:val="hybridMultilevel"/>
    <w:tmpl w:val="A86CAB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F777C33"/>
    <w:multiLevelType w:val="hybridMultilevel"/>
    <w:tmpl w:val="76E6B4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44F590D"/>
    <w:multiLevelType w:val="multilevel"/>
    <w:tmpl w:val="2E527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EFE2C92"/>
    <w:multiLevelType w:val="hybridMultilevel"/>
    <w:tmpl w:val="C270BF40"/>
    <w:lvl w:ilvl="0" w:tplc="9B64B658">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4">
    <w:nsid w:val="20C843D2"/>
    <w:multiLevelType w:val="hybridMultilevel"/>
    <w:tmpl w:val="1122B6B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3C152F8"/>
    <w:multiLevelType w:val="hybridMultilevel"/>
    <w:tmpl w:val="8728B0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058652F"/>
    <w:multiLevelType w:val="hybridMultilevel"/>
    <w:tmpl w:val="101A1C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C7475A7"/>
    <w:multiLevelType w:val="hybridMultilevel"/>
    <w:tmpl w:val="BADE683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D0410F7"/>
    <w:multiLevelType w:val="hybridMultilevel"/>
    <w:tmpl w:val="FA8EE5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29A59CE"/>
    <w:multiLevelType w:val="hybridMultilevel"/>
    <w:tmpl w:val="23B2C0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9C37C30"/>
    <w:multiLevelType w:val="multilevel"/>
    <w:tmpl w:val="7726532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CA816D2"/>
    <w:multiLevelType w:val="hybridMultilevel"/>
    <w:tmpl w:val="792C03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5502C55"/>
    <w:multiLevelType w:val="hybridMultilevel"/>
    <w:tmpl w:val="3456568E"/>
    <w:lvl w:ilvl="0" w:tplc="C5DC2552">
      <w:start w:val="3"/>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3">
    <w:nsid w:val="5E0A6174"/>
    <w:multiLevelType w:val="hybridMultilevel"/>
    <w:tmpl w:val="F8EE7A7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1500806"/>
    <w:multiLevelType w:val="hybridMultilevel"/>
    <w:tmpl w:val="0B2ACD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ADA6871"/>
    <w:multiLevelType w:val="multilevel"/>
    <w:tmpl w:val="00D40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0203B04"/>
    <w:multiLevelType w:val="multilevel"/>
    <w:tmpl w:val="A07A09A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72EB0302"/>
    <w:multiLevelType w:val="hybridMultilevel"/>
    <w:tmpl w:val="18DE5A22"/>
    <w:lvl w:ilvl="0" w:tplc="C5DC2552">
      <w:start w:val="3"/>
      <w:numFmt w:val="decimal"/>
      <w:lvlText w:val="%1"/>
      <w:lvlJc w:val="left"/>
      <w:pPr>
        <w:ind w:left="18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B523CFC"/>
    <w:multiLevelType w:val="hybridMultilevel"/>
    <w:tmpl w:val="A1F84E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EB81C06"/>
    <w:multiLevelType w:val="hybridMultilevel"/>
    <w:tmpl w:val="8C7297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10"/>
  </w:num>
  <w:num w:numId="3">
    <w:abstractNumId w:val="15"/>
  </w:num>
  <w:num w:numId="4">
    <w:abstractNumId w:val="2"/>
  </w:num>
  <w:num w:numId="5">
    <w:abstractNumId w:val="16"/>
  </w:num>
  <w:num w:numId="6">
    <w:abstractNumId w:val="3"/>
  </w:num>
  <w:num w:numId="7">
    <w:abstractNumId w:val="12"/>
  </w:num>
  <w:num w:numId="8">
    <w:abstractNumId w:val="17"/>
  </w:num>
  <w:num w:numId="9">
    <w:abstractNumId w:val="1"/>
  </w:num>
  <w:num w:numId="10">
    <w:abstractNumId w:val="19"/>
  </w:num>
  <w:num w:numId="11">
    <w:abstractNumId w:val="5"/>
  </w:num>
  <w:num w:numId="12">
    <w:abstractNumId w:val="9"/>
  </w:num>
  <w:num w:numId="13">
    <w:abstractNumId w:val="6"/>
  </w:num>
  <w:num w:numId="14">
    <w:abstractNumId w:val="11"/>
  </w:num>
  <w:num w:numId="15">
    <w:abstractNumId w:val="0"/>
  </w:num>
  <w:num w:numId="16">
    <w:abstractNumId w:val="8"/>
  </w:num>
  <w:num w:numId="17">
    <w:abstractNumId w:val="18"/>
  </w:num>
  <w:num w:numId="18">
    <w:abstractNumId w:val="7"/>
  </w:num>
  <w:num w:numId="19">
    <w:abstractNumId w:val="4"/>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CB1BE1"/>
    <w:rsid w:val="00001DFE"/>
    <w:rsid w:val="000532AF"/>
    <w:rsid w:val="00070849"/>
    <w:rsid w:val="00076F4A"/>
    <w:rsid w:val="00156160"/>
    <w:rsid w:val="00181E29"/>
    <w:rsid w:val="00184197"/>
    <w:rsid w:val="001870F5"/>
    <w:rsid w:val="001B01C8"/>
    <w:rsid w:val="001B63B8"/>
    <w:rsid w:val="001C1061"/>
    <w:rsid w:val="00251780"/>
    <w:rsid w:val="0026058A"/>
    <w:rsid w:val="002E28D2"/>
    <w:rsid w:val="00326E2E"/>
    <w:rsid w:val="003404C3"/>
    <w:rsid w:val="003556B8"/>
    <w:rsid w:val="003F07A6"/>
    <w:rsid w:val="00404081"/>
    <w:rsid w:val="00412C32"/>
    <w:rsid w:val="00423312"/>
    <w:rsid w:val="00426FFF"/>
    <w:rsid w:val="004368E2"/>
    <w:rsid w:val="00460DE3"/>
    <w:rsid w:val="00471F80"/>
    <w:rsid w:val="00491592"/>
    <w:rsid w:val="004C0EEB"/>
    <w:rsid w:val="004E4DFE"/>
    <w:rsid w:val="005028C3"/>
    <w:rsid w:val="00511190"/>
    <w:rsid w:val="00520D77"/>
    <w:rsid w:val="00572AAC"/>
    <w:rsid w:val="00575AF1"/>
    <w:rsid w:val="005A1059"/>
    <w:rsid w:val="005A1067"/>
    <w:rsid w:val="005D1ADB"/>
    <w:rsid w:val="005D6F39"/>
    <w:rsid w:val="005E03D9"/>
    <w:rsid w:val="005E4C45"/>
    <w:rsid w:val="005F7800"/>
    <w:rsid w:val="0068608E"/>
    <w:rsid w:val="006A490F"/>
    <w:rsid w:val="006D76E6"/>
    <w:rsid w:val="00740EB3"/>
    <w:rsid w:val="007A7851"/>
    <w:rsid w:val="007B13C2"/>
    <w:rsid w:val="00805A71"/>
    <w:rsid w:val="00814D7B"/>
    <w:rsid w:val="00814F9A"/>
    <w:rsid w:val="00817355"/>
    <w:rsid w:val="00850CFC"/>
    <w:rsid w:val="00850F70"/>
    <w:rsid w:val="0085760E"/>
    <w:rsid w:val="00857C69"/>
    <w:rsid w:val="008C0A4C"/>
    <w:rsid w:val="008D17A8"/>
    <w:rsid w:val="009303A1"/>
    <w:rsid w:val="00942481"/>
    <w:rsid w:val="009518FA"/>
    <w:rsid w:val="0097541D"/>
    <w:rsid w:val="00981DF8"/>
    <w:rsid w:val="009C3DD5"/>
    <w:rsid w:val="00A022BF"/>
    <w:rsid w:val="00A22CBC"/>
    <w:rsid w:val="00A25ACB"/>
    <w:rsid w:val="00A340EF"/>
    <w:rsid w:val="00A84FEE"/>
    <w:rsid w:val="00A926D1"/>
    <w:rsid w:val="00AE6E1D"/>
    <w:rsid w:val="00B02AD9"/>
    <w:rsid w:val="00B30453"/>
    <w:rsid w:val="00B65DDA"/>
    <w:rsid w:val="00C23065"/>
    <w:rsid w:val="00C41EF4"/>
    <w:rsid w:val="00C76EA5"/>
    <w:rsid w:val="00C84B06"/>
    <w:rsid w:val="00CB1BE1"/>
    <w:rsid w:val="00CC16B1"/>
    <w:rsid w:val="00CC1F85"/>
    <w:rsid w:val="00CD31AE"/>
    <w:rsid w:val="00CE1833"/>
    <w:rsid w:val="00CF64EF"/>
    <w:rsid w:val="00D068DB"/>
    <w:rsid w:val="00D36EE7"/>
    <w:rsid w:val="00D44427"/>
    <w:rsid w:val="00D834BF"/>
    <w:rsid w:val="00D83BCF"/>
    <w:rsid w:val="00D8768B"/>
    <w:rsid w:val="00D91F38"/>
    <w:rsid w:val="00DF6D59"/>
    <w:rsid w:val="00E10239"/>
    <w:rsid w:val="00E4464E"/>
    <w:rsid w:val="00E47C1B"/>
    <w:rsid w:val="00E734AF"/>
    <w:rsid w:val="00E979F4"/>
    <w:rsid w:val="00F1295F"/>
    <w:rsid w:val="00F43A3B"/>
    <w:rsid w:val="00FA373B"/>
    <w:rsid w:val="00FB5456"/>
    <w:rsid w:val="00FD78AD"/>
    <w:rsid w:val="00FE0D3B"/>
    <w:rsid w:val="00FF1E0D"/>
    <w:rsid w:val="00FF56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62712A5-78C4-42CA-8703-EF1A3287D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1DF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8608E"/>
    <w:pPr>
      <w:ind w:left="720"/>
      <w:contextualSpacing/>
    </w:pPr>
  </w:style>
  <w:style w:type="character" w:styleId="a4">
    <w:name w:val="Strong"/>
    <w:basedOn w:val="a0"/>
    <w:uiPriority w:val="22"/>
    <w:qFormat/>
    <w:rsid w:val="00471F80"/>
    <w:rPr>
      <w:b/>
      <w:bCs/>
    </w:rPr>
  </w:style>
  <w:style w:type="character" w:customStyle="1" w:styleId="s0">
    <w:name w:val="s0"/>
    <w:rsid w:val="005A1067"/>
    <w:rPr>
      <w:rFonts w:ascii="Times New Roman" w:hAnsi="Times New Roman" w:cs="Times New Roman" w:hint="default"/>
      <w:b w:val="0"/>
      <w:bCs w:val="0"/>
      <w:i w:val="0"/>
      <w:iCs w:val="0"/>
      <w:color w:val="000000"/>
    </w:rPr>
  </w:style>
  <w:style w:type="character" w:customStyle="1" w:styleId="a5">
    <w:name w:val="a"/>
    <w:rsid w:val="003404C3"/>
    <w:rPr>
      <w:color w:val="333399"/>
      <w:u w:val="single"/>
    </w:rPr>
  </w:style>
  <w:style w:type="character" w:customStyle="1" w:styleId="s3">
    <w:name w:val="s3"/>
    <w:rsid w:val="003404C3"/>
    <w:rPr>
      <w:rFonts w:ascii="Times New Roman" w:hAnsi="Times New Roman" w:cs="Times New Roman" w:hint="default"/>
      <w:b w:val="0"/>
      <w:bCs w:val="0"/>
      <w:i/>
      <w:iCs/>
      <w:color w:val="FF0000"/>
    </w:rPr>
  </w:style>
  <w:style w:type="character" w:customStyle="1" w:styleId="s9">
    <w:name w:val="s9"/>
    <w:rsid w:val="003404C3"/>
    <w:rPr>
      <w:rFonts w:ascii="Times New Roman" w:hAnsi="Times New Roman" w:cs="Times New Roman" w:hint="default"/>
      <w:b w:val="0"/>
      <w:bCs w:val="0"/>
      <w:i/>
      <w:iCs/>
      <w:color w:val="333399"/>
      <w:u w:val="single"/>
    </w:rPr>
  </w:style>
  <w:style w:type="paragraph" w:styleId="a6">
    <w:name w:val="Normal (Web)"/>
    <w:basedOn w:val="a"/>
    <w:uiPriority w:val="99"/>
    <w:semiHidden/>
    <w:unhideWhenUsed/>
    <w:rsid w:val="00181E2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semiHidden/>
    <w:unhideWhenUsed/>
    <w:rsid w:val="00181E29"/>
    <w:rPr>
      <w:color w:val="0000FF"/>
      <w:u w:val="single"/>
    </w:rPr>
  </w:style>
  <w:style w:type="paragraph" w:styleId="z-">
    <w:name w:val="HTML Top of Form"/>
    <w:basedOn w:val="a"/>
    <w:next w:val="a"/>
    <w:link w:val="z-0"/>
    <w:hidden/>
    <w:uiPriority w:val="99"/>
    <w:semiHidden/>
    <w:unhideWhenUsed/>
    <w:rsid w:val="00181E29"/>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181E29"/>
    <w:rPr>
      <w:rFonts w:ascii="Arial" w:eastAsia="Times New Roman" w:hAnsi="Arial" w:cs="Arial"/>
      <w:vanish/>
      <w:sz w:val="16"/>
      <w:szCs w:val="16"/>
      <w:lang w:eastAsia="ru-RU"/>
    </w:rPr>
  </w:style>
  <w:style w:type="paragraph" w:customStyle="1" w:styleId="rtejustify">
    <w:name w:val="rtejustify"/>
    <w:basedOn w:val="a"/>
    <w:rsid w:val="00412C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7A7851"/>
    <w:pPr>
      <w:autoSpaceDE w:val="0"/>
      <w:autoSpaceDN w:val="0"/>
      <w:adjustRightInd w:val="0"/>
      <w:spacing w:after="0" w:line="240" w:lineRule="auto"/>
    </w:pPr>
    <w:rPr>
      <w:rFonts w:ascii="Wingdings" w:hAnsi="Wingdings" w:cs="Wingding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078275">
      <w:bodyDiv w:val="1"/>
      <w:marLeft w:val="0"/>
      <w:marRight w:val="0"/>
      <w:marTop w:val="0"/>
      <w:marBottom w:val="0"/>
      <w:divBdr>
        <w:top w:val="none" w:sz="0" w:space="0" w:color="auto"/>
        <w:left w:val="none" w:sz="0" w:space="0" w:color="auto"/>
        <w:bottom w:val="none" w:sz="0" w:space="0" w:color="auto"/>
        <w:right w:val="none" w:sz="0" w:space="0" w:color="auto"/>
      </w:divBdr>
    </w:div>
    <w:div w:id="161431361">
      <w:bodyDiv w:val="1"/>
      <w:marLeft w:val="0"/>
      <w:marRight w:val="0"/>
      <w:marTop w:val="0"/>
      <w:marBottom w:val="0"/>
      <w:divBdr>
        <w:top w:val="none" w:sz="0" w:space="0" w:color="auto"/>
        <w:left w:val="none" w:sz="0" w:space="0" w:color="auto"/>
        <w:bottom w:val="none" w:sz="0" w:space="0" w:color="auto"/>
        <w:right w:val="none" w:sz="0" w:space="0" w:color="auto"/>
      </w:divBdr>
    </w:div>
    <w:div w:id="499085723">
      <w:bodyDiv w:val="1"/>
      <w:marLeft w:val="0"/>
      <w:marRight w:val="0"/>
      <w:marTop w:val="0"/>
      <w:marBottom w:val="0"/>
      <w:divBdr>
        <w:top w:val="none" w:sz="0" w:space="0" w:color="auto"/>
        <w:left w:val="none" w:sz="0" w:space="0" w:color="auto"/>
        <w:bottom w:val="none" w:sz="0" w:space="0" w:color="auto"/>
        <w:right w:val="none" w:sz="0" w:space="0" w:color="auto"/>
      </w:divBdr>
    </w:div>
    <w:div w:id="730275875">
      <w:bodyDiv w:val="1"/>
      <w:marLeft w:val="0"/>
      <w:marRight w:val="0"/>
      <w:marTop w:val="0"/>
      <w:marBottom w:val="0"/>
      <w:divBdr>
        <w:top w:val="none" w:sz="0" w:space="0" w:color="auto"/>
        <w:left w:val="none" w:sz="0" w:space="0" w:color="auto"/>
        <w:bottom w:val="none" w:sz="0" w:space="0" w:color="auto"/>
        <w:right w:val="none" w:sz="0" w:space="0" w:color="auto"/>
      </w:divBdr>
    </w:div>
    <w:div w:id="1454785526">
      <w:bodyDiv w:val="1"/>
      <w:marLeft w:val="0"/>
      <w:marRight w:val="0"/>
      <w:marTop w:val="0"/>
      <w:marBottom w:val="0"/>
      <w:divBdr>
        <w:top w:val="none" w:sz="0" w:space="0" w:color="auto"/>
        <w:left w:val="none" w:sz="0" w:space="0" w:color="auto"/>
        <w:bottom w:val="none" w:sz="0" w:space="0" w:color="auto"/>
        <w:right w:val="none" w:sz="0" w:space="0" w:color="auto"/>
      </w:divBdr>
    </w:div>
    <w:div w:id="1593783355">
      <w:bodyDiv w:val="1"/>
      <w:marLeft w:val="0"/>
      <w:marRight w:val="0"/>
      <w:marTop w:val="0"/>
      <w:marBottom w:val="0"/>
      <w:divBdr>
        <w:top w:val="none" w:sz="0" w:space="0" w:color="auto"/>
        <w:left w:val="none" w:sz="0" w:space="0" w:color="auto"/>
        <w:bottom w:val="none" w:sz="0" w:space="0" w:color="auto"/>
        <w:right w:val="none" w:sz="0" w:space="0" w:color="auto"/>
      </w:divBdr>
      <w:divsChild>
        <w:div w:id="2088183253">
          <w:marLeft w:val="0"/>
          <w:marRight w:val="0"/>
          <w:marTop w:val="0"/>
          <w:marBottom w:val="0"/>
          <w:divBdr>
            <w:top w:val="none" w:sz="0" w:space="0" w:color="auto"/>
            <w:left w:val="none" w:sz="0" w:space="0" w:color="auto"/>
            <w:bottom w:val="none" w:sz="0" w:space="0" w:color="auto"/>
            <w:right w:val="none" w:sz="0" w:space="0" w:color="auto"/>
          </w:divBdr>
          <w:divsChild>
            <w:div w:id="1388259017">
              <w:marLeft w:val="0"/>
              <w:marRight w:val="0"/>
              <w:marTop w:val="0"/>
              <w:marBottom w:val="0"/>
              <w:divBdr>
                <w:top w:val="none" w:sz="0" w:space="0" w:color="auto"/>
                <w:left w:val="none" w:sz="0" w:space="0" w:color="auto"/>
                <w:bottom w:val="none" w:sz="0" w:space="0" w:color="auto"/>
                <w:right w:val="none" w:sz="0" w:space="0" w:color="auto"/>
              </w:divBdr>
              <w:divsChild>
                <w:div w:id="152810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947775">
          <w:marLeft w:val="0"/>
          <w:marRight w:val="0"/>
          <w:marTop w:val="0"/>
          <w:marBottom w:val="0"/>
          <w:divBdr>
            <w:top w:val="none" w:sz="0" w:space="0" w:color="auto"/>
            <w:left w:val="none" w:sz="0" w:space="0" w:color="auto"/>
            <w:bottom w:val="none" w:sz="0" w:space="0" w:color="auto"/>
            <w:right w:val="none" w:sz="0" w:space="0" w:color="auto"/>
          </w:divBdr>
        </w:div>
      </w:divsChild>
    </w:div>
    <w:div w:id="1601721450">
      <w:bodyDiv w:val="1"/>
      <w:marLeft w:val="0"/>
      <w:marRight w:val="0"/>
      <w:marTop w:val="0"/>
      <w:marBottom w:val="0"/>
      <w:divBdr>
        <w:top w:val="none" w:sz="0" w:space="0" w:color="auto"/>
        <w:left w:val="none" w:sz="0" w:space="0" w:color="auto"/>
        <w:bottom w:val="none" w:sz="0" w:space="0" w:color="auto"/>
        <w:right w:val="none" w:sz="0" w:space="0" w:color="auto"/>
      </w:divBdr>
    </w:div>
    <w:div w:id="1792018687">
      <w:bodyDiv w:val="1"/>
      <w:marLeft w:val="0"/>
      <w:marRight w:val="0"/>
      <w:marTop w:val="0"/>
      <w:marBottom w:val="0"/>
      <w:divBdr>
        <w:top w:val="none" w:sz="0" w:space="0" w:color="auto"/>
        <w:left w:val="none" w:sz="0" w:space="0" w:color="auto"/>
        <w:bottom w:val="none" w:sz="0" w:space="0" w:color="auto"/>
        <w:right w:val="none" w:sz="0" w:space="0" w:color="auto"/>
      </w:divBdr>
    </w:div>
    <w:div w:id="2014258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104</TotalTime>
  <Pages>11</Pages>
  <Words>2933</Words>
  <Characters>16721</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iDea</dc:creator>
  <cp:lastModifiedBy>Pchelp</cp:lastModifiedBy>
  <cp:revision>13</cp:revision>
  <dcterms:created xsi:type="dcterms:W3CDTF">2020-03-31T13:30:00Z</dcterms:created>
  <dcterms:modified xsi:type="dcterms:W3CDTF">2025-09-07T14:24:00Z</dcterms:modified>
</cp:coreProperties>
</file>